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BFB4" w14:textId="77777777" w:rsidR="003A15D4" w:rsidRPr="00F6207D" w:rsidRDefault="00BA2C6D" w:rsidP="00BA2C6D">
      <w:pPr>
        <w:rPr>
          <w:rFonts w:asciiTheme="majorHAnsi" w:eastAsia="Times New Roman" w:hAnsiTheme="majorHAnsi" w:cstheme="majorHAnsi"/>
        </w:rPr>
      </w:pPr>
      <w:r w:rsidRPr="00F6207D">
        <w:rPr>
          <w:rFonts w:asciiTheme="majorHAnsi" w:eastAsia="Times New Roman" w:hAnsiTheme="majorHAnsi" w:cstheme="majorHAnsi"/>
          <w:noProof/>
        </w:rPr>
        <w:drawing>
          <wp:inline distT="0" distB="0" distL="0" distR="0" wp14:anchorId="79747F78" wp14:editId="054B1642">
            <wp:extent cx="4452620" cy="1142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ith-center.jpg"/>
                    <pic:cNvPicPr/>
                  </pic:nvPicPr>
                  <pic:blipFill>
                    <a:blip r:embed="rId8">
                      <a:extLst>
                        <a:ext uri="{28A0092B-C50C-407E-A947-70E740481C1C}">
                          <a14:useLocalDpi xmlns:a14="http://schemas.microsoft.com/office/drawing/2010/main" val="0"/>
                        </a:ext>
                      </a:extLst>
                    </a:blip>
                    <a:stretch>
                      <a:fillRect/>
                    </a:stretch>
                  </pic:blipFill>
                  <pic:spPr>
                    <a:xfrm>
                      <a:off x="0" y="0"/>
                      <a:ext cx="4455002" cy="1142976"/>
                    </a:xfrm>
                    <a:prstGeom prst="rect">
                      <a:avLst/>
                    </a:prstGeom>
                  </pic:spPr>
                </pic:pic>
              </a:graphicData>
            </a:graphic>
          </wp:inline>
        </w:drawing>
      </w:r>
    </w:p>
    <w:p w14:paraId="2E792958" w14:textId="77777777" w:rsidR="003A15D4" w:rsidRPr="00F6207D" w:rsidRDefault="003A15D4" w:rsidP="0008774F">
      <w:pPr>
        <w:rPr>
          <w:rFonts w:asciiTheme="majorHAnsi" w:eastAsia="Times New Roman" w:hAnsiTheme="majorHAnsi" w:cstheme="majorHAnsi"/>
        </w:rPr>
      </w:pPr>
    </w:p>
    <w:p w14:paraId="7933DD59" w14:textId="77777777" w:rsidR="00BA2C6D" w:rsidRPr="00F6207D" w:rsidRDefault="00BA2C6D" w:rsidP="0008774F">
      <w:pPr>
        <w:textAlignment w:val="baseline"/>
        <w:rPr>
          <w:rFonts w:asciiTheme="majorHAnsi" w:hAnsiTheme="majorHAnsi" w:cstheme="majorHAnsi"/>
        </w:rPr>
      </w:pPr>
    </w:p>
    <w:p w14:paraId="55BF8B01" w14:textId="77777777" w:rsidR="0008774F" w:rsidRPr="00F6207D" w:rsidRDefault="0008774F" w:rsidP="0044493C">
      <w:pPr>
        <w:jc w:val="center"/>
        <w:textAlignment w:val="baseline"/>
        <w:outlineLvl w:val="0"/>
        <w:rPr>
          <w:rFonts w:asciiTheme="majorHAnsi" w:hAnsiTheme="majorHAnsi" w:cstheme="majorHAnsi"/>
          <w:sz w:val="32"/>
          <w:szCs w:val="32"/>
        </w:rPr>
      </w:pPr>
      <w:r w:rsidRPr="00F6207D">
        <w:rPr>
          <w:rFonts w:asciiTheme="majorHAnsi" w:hAnsiTheme="majorHAnsi" w:cstheme="majorHAnsi"/>
          <w:sz w:val="32"/>
          <w:szCs w:val="32"/>
        </w:rPr>
        <w:t>Job Description</w:t>
      </w:r>
    </w:p>
    <w:p w14:paraId="30447FF4" w14:textId="77777777" w:rsidR="0008774F" w:rsidRPr="00F6207D" w:rsidRDefault="0008774F" w:rsidP="00C76A65">
      <w:pPr>
        <w:jc w:val="center"/>
        <w:textAlignment w:val="baseline"/>
        <w:rPr>
          <w:rFonts w:asciiTheme="majorHAnsi" w:hAnsiTheme="majorHAnsi" w:cstheme="majorHAnsi"/>
          <w:sz w:val="32"/>
          <w:szCs w:val="32"/>
        </w:rPr>
      </w:pPr>
      <w:r w:rsidRPr="00F6207D">
        <w:rPr>
          <w:rFonts w:asciiTheme="majorHAnsi" w:hAnsiTheme="majorHAnsi" w:cstheme="majorHAnsi"/>
          <w:sz w:val="32"/>
          <w:szCs w:val="32"/>
        </w:rPr>
        <w:t>Executive Director</w:t>
      </w:r>
    </w:p>
    <w:p w14:paraId="4EED7E45" w14:textId="77777777" w:rsidR="00DB7C37" w:rsidRPr="00F6207D" w:rsidRDefault="00DB7C37" w:rsidP="0044493C">
      <w:pPr>
        <w:pStyle w:val="NormalWeb"/>
        <w:shd w:val="clear" w:color="auto" w:fill="FFFFFF"/>
        <w:spacing w:before="360" w:beforeAutospacing="0" w:after="360" w:afterAutospacing="0"/>
        <w:outlineLvl w:val="0"/>
        <w:rPr>
          <w:rFonts w:asciiTheme="majorHAnsi" w:hAnsiTheme="majorHAnsi" w:cstheme="majorHAnsi"/>
          <w:sz w:val="24"/>
          <w:szCs w:val="24"/>
        </w:rPr>
      </w:pPr>
      <w:r w:rsidRPr="00F6207D">
        <w:rPr>
          <w:rFonts w:asciiTheme="majorHAnsi" w:eastAsia="Times New Roman" w:hAnsiTheme="majorHAnsi" w:cstheme="majorHAnsi"/>
          <w:b/>
          <w:sz w:val="24"/>
          <w:szCs w:val="24"/>
        </w:rPr>
        <w:t>Position Description</w:t>
      </w:r>
    </w:p>
    <w:p w14:paraId="0811F39D" w14:textId="1BC2264E" w:rsidR="0014552E" w:rsidRPr="00F6207D" w:rsidRDefault="00387E0F" w:rsidP="00387E0F">
      <w:pPr>
        <w:textAlignment w:val="baseline"/>
        <w:rPr>
          <w:rFonts w:asciiTheme="majorHAnsi" w:hAnsiTheme="majorHAnsi" w:cstheme="majorHAnsi"/>
        </w:rPr>
      </w:pPr>
      <w:r w:rsidRPr="00F6207D">
        <w:rPr>
          <w:rFonts w:asciiTheme="majorHAnsi" w:hAnsiTheme="majorHAnsi" w:cstheme="majorHAnsi"/>
        </w:rPr>
        <w:t xml:space="preserve">The </w:t>
      </w:r>
      <w:r w:rsidR="00DB7C37" w:rsidRPr="00F6207D">
        <w:rPr>
          <w:rFonts w:asciiTheme="majorHAnsi" w:hAnsiTheme="majorHAnsi" w:cstheme="majorHAnsi"/>
        </w:rPr>
        <w:t xml:space="preserve">Smith Center for Healing and the Arts is seeking an Executive Director.   The next leader will have the opportunity to build on a distinguished </w:t>
      </w:r>
      <w:r w:rsidR="00EF6D8A" w:rsidRPr="00F6207D">
        <w:rPr>
          <w:rFonts w:asciiTheme="majorHAnsi" w:hAnsiTheme="majorHAnsi" w:cstheme="majorHAnsi"/>
        </w:rPr>
        <w:t>23</w:t>
      </w:r>
      <w:r w:rsidR="00DB7C37" w:rsidRPr="00F6207D">
        <w:rPr>
          <w:rFonts w:asciiTheme="majorHAnsi" w:hAnsiTheme="majorHAnsi" w:cstheme="majorHAnsi"/>
        </w:rPr>
        <w:t xml:space="preserve">-year legacy and help further the Smith Center’s mission to provide hope and healing to thousands of people living with cancer and serious illness in the District of Columbia.  This is an excellent opportunity to lead a unique, effective and highly valued organization.  </w:t>
      </w:r>
      <w:r w:rsidR="006A419F" w:rsidRPr="00F6207D">
        <w:rPr>
          <w:rFonts w:asciiTheme="majorHAnsi" w:hAnsiTheme="majorHAnsi" w:cstheme="majorHAnsi"/>
        </w:rPr>
        <w:t xml:space="preserve">Working closely with </w:t>
      </w:r>
      <w:r w:rsidR="00DB7C37" w:rsidRPr="00F6207D">
        <w:rPr>
          <w:rFonts w:asciiTheme="majorHAnsi" w:hAnsiTheme="majorHAnsi" w:cstheme="majorHAnsi"/>
        </w:rPr>
        <w:t xml:space="preserve">the </w:t>
      </w:r>
      <w:r w:rsidR="00774E10" w:rsidRPr="00F6207D">
        <w:rPr>
          <w:rFonts w:asciiTheme="majorHAnsi" w:hAnsiTheme="majorHAnsi" w:cstheme="majorHAnsi"/>
        </w:rPr>
        <w:t>Board</w:t>
      </w:r>
      <w:r w:rsidR="0044493C" w:rsidRPr="00F6207D">
        <w:rPr>
          <w:rFonts w:asciiTheme="majorHAnsi" w:hAnsiTheme="majorHAnsi" w:cstheme="majorHAnsi"/>
        </w:rPr>
        <w:t xml:space="preserve"> of Directors</w:t>
      </w:r>
      <w:r w:rsidR="00DB7C37" w:rsidRPr="00F6207D">
        <w:rPr>
          <w:rFonts w:asciiTheme="majorHAnsi" w:hAnsiTheme="majorHAnsi" w:cstheme="majorHAnsi"/>
        </w:rPr>
        <w:t xml:space="preserve">, the Executive Director has overall strategic, </w:t>
      </w:r>
      <w:r w:rsidR="00E240B8" w:rsidRPr="00F6207D">
        <w:rPr>
          <w:rFonts w:asciiTheme="majorHAnsi" w:hAnsiTheme="majorHAnsi" w:cstheme="majorHAnsi"/>
        </w:rPr>
        <w:t>development</w:t>
      </w:r>
      <w:r w:rsidR="00DB7C37" w:rsidRPr="00F6207D">
        <w:rPr>
          <w:rFonts w:asciiTheme="majorHAnsi" w:hAnsiTheme="majorHAnsi" w:cstheme="majorHAnsi"/>
        </w:rPr>
        <w:t>, and programmatic responsibility to assure that Smith Center for Healing and the Arts (the Smith Center) achieves its mission.</w:t>
      </w:r>
    </w:p>
    <w:p w14:paraId="33BB79A5" w14:textId="77777777" w:rsidR="00327752" w:rsidRPr="00F6207D" w:rsidRDefault="00327752" w:rsidP="00387E0F">
      <w:pPr>
        <w:rPr>
          <w:rFonts w:asciiTheme="majorHAnsi" w:eastAsia="Times New Roman" w:hAnsiTheme="majorHAnsi" w:cstheme="majorHAnsi"/>
          <w:b/>
        </w:rPr>
      </w:pPr>
    </w:p>
    <w:p w14:paraId="3FF4FFC6" w14:textId="77777777" w:rsidR="00FE078E" w:rsidRPr="00F6207D" w:rsidRDefault="00FE078E" w:rsidP="00387E0F">
      <w:pPr>
        <w:rPr>
          <w:rFonts w:asciiTheme="majorHAnsi" w:eastAsia="Times New Roman" w:hAnsiTheme="majorHAnsi" w:cstheme="majorHAnsi"/>
          <w:b/>
        </w:rPr>
      </w:pPr>
    </w:p>
    <w:p w14:paraId="57868535" w14:textId="77777777" w:rsidR="00662138" w:rsidRPr="00F6207D" w:rsidRDefault="00715ECB" w:rsidP="0044493C">
      <w:pPr>
        <w:outlineLvl w:val="0"/>
        <w:rPr>
          <w:rFonts w:asciiTheme="majorHAnsi" w:eastAsia="Times New Roman" w:hAnsiTheme="majorHAnsi" w:cstheme="majorHAnsi"/>
          <w:b/>
        </w:rPr>
      </w:pPr>
      <w:r w:rsidRPr="00F6207D">
        <w:rPr>
          <w:rFonts w:asciiTheme="majorHAnsi" w:eastAsia="Times New Roman" w:hAnsiTheme="majorHAnsi" w:cstheme="majorHAnsi"/>
          <w:b/>
        </w:rPr>
        <w:t>Organization</w:t>
      </w:r>
    </w:p>
    <w:p w14:paraId="5EB135DE" w14:textId="77777777" w:rsidR="00662138" w:rsidRPr="00F6207D" w:rsidRDefault="00662138" w:rsidP="00387E0F">
      <w:pPr>
        <w:rPr>
          <w:rFonts w:asciiTheme="majorHAnsi" w:eastAsia="Times New Roman" w:hAnsiTheme="majorHAnsi" w:cstheme="majorHAnsi"/>
        </w:rPr>
      </w:pPr>
    </w:p>
    <w:p w14:paraId="4F6C69E7" w14:textId="687195D2" w:rsidR="00DB7C37" w:rsidRPr="00F6207D" w:rsidRDefault="00A22FBC" w:rsidP="00387E0F">
      <w:pPr>
        <w:rPr>
          <w:rFonts w:asciiTheme="majorHAnsi" w:eastAsia="Times New Roman" w:hAnsiTheme="majorHAnsi" w:cstheme="majorHAnsi"/>
        </w:rPr>
      </w:pPr>
      <w:r w:rsidRPr="00F6207D">
        <w:rPr>
          <w:rFonts w:asciiTheme="majorHAnsi" w:eastAsia="Times New Roman" w:hAnsiTheme="majorHAnsi" w:cstheme="majorHAnsi"/>
          <w:shd w:val="clear" w:color="auto" w:fill="FFFFFF"/>
        </w:rPr>
        <w:t>Smith Center for Healing and the Arts was </w:t>
      </w:r>
      <w:r w:rsidRPr="00F6207D">
        <w:rPr>
          <w:rFonts w:asciiTheme="majorHAnsi" w:eastAsia="Times New Roman" w:hAnsiTheme="majorHAnsi" w:cstheme="majorHAnsi"/>
          <w:bCs/>
          <w:bdr w:val="none" w:sz="0" w:space="0" w:color="auto" w:frame="1"/>
          <w:shd w:val="clear" w:color="auto" w:fill="FFFFFF"/>
        </w:rPr>
        <w:t>established in 1996</w:t>
      </w:r>
      <w:r w:rsidRPr="00F6207D">
        <w:rPr>
          <w:rFonts w:asciiTheme="majorHAnsi" w:eastAsia="Times New Roman" w:hAnsiTheme="majorHAnsi" w:cstheme="majorHAnsi"/>
          <w:shd w:val="clear" w:color="auto" w:fill="FFFFFF"/>
        </w:rPr>
        <w:t xml:space="preserve">, created from the extraordinary vision of Barbara Smith Coleman, an artist and cancer survivor, in collaboration with </w:t>
      </w:r>
      <w:r w:rsidR="00B9578E">
        <w:rPr>
          <w:rFonts w:asciiTheme="majorHAnsi" w:eastAsia="Times New Roman" w:hAnsiTheme="majorHAnsi" w:cstheme="majorHAnsi"/>
          <w:shd w:val="clear" w:color="auto" w:fill="FFFFFF"/>
        </w:rPr>
        <w:t xml:space="preserve">Shanti Norris and </w:t>
      </w:r>
      <w:bookmarkStart w:id="0" w:name="_GoBack"/>
      <w:bookmarkEnd w:id="0"/>
      <w:r w:rsidRPr="00F6207D">
        <w:rPr>
          <w:rFonts w:asciiTheme="majorHAnsi" w:eastAsia="Times New Roman" w:hAnsiTheme="majorHAnsi" w:cstheme="majorHAnsi"/>
          <w:shd w:val="clear" w:color="auto" w:fill="FFFFFF"/>
        </w:rPr>
        <w:t xml:space="preserve">Michael Lerner, Ph.D., creator of Commonweal.  The Smith Center became a place </w:t>
      </w:r>
      <w:r w:rsidR="00327752" w:rsidRPr="00F6207D">
        <w:rPr>
          <w:rFonts w:asciiTheme="majorHAnsi" w:eastAsia="Times New Roman" w:hAnsiTheme="majorHAnsi" w:cstheme="majorHAnsi"/>
          <w:bCs/>
          <w:shd w:val="clear" w:color="auto" w:fill="FFFFFF"/>
        </w:rPr>
        <w:t>where people facing life-</w:t>
      </w:r>
      <w:r w:rsidR="0014552E" w:rsidRPr="00F6207D">
        <w:rPr>
          <w:rFonts w:asciiTheme="majorHAnsi" w:eastAsia="Times New Roman" w:hAnsiTheme="majorHAnsi" w:cstheme="majorHAnsi"/>
          <w:bCs/>
          <w:shd w:val="clear" w:color="auto" w:fill="FFFFFF"/>
        </w:rPr>
        <w:t xml:space="preserve">threatening illness, their caregivers, and medical professionals could experience the healing powers of art and creativity.  </w:t>
      </w:r>
      <w:r w:rsidR="00DB7C37" w:rsidRPr="00F6207D">
        <w:rPr>
          <w:rFonts w:asciiTheme="majorHAnsi" w:eastAsia="Times New Roman" w:hAnsiTheme="majorHAnsi" w:cstheme="majorHAnsi"/>
          <w:bCs/>
          <w:shd w:val="clear" w:color="auto" w:fill="FFFFFF"/>
        </w:rPr>
        <w:t>The Center is located in the heart of the city’s culturally vibrant U Street</w:t>
      </w:r>
      <w:r w:rsidR="00A66B3E" w:rsidRPr="00F6207D">
        <w:rPr>
          <w:rFonts w:asciiTheme="majorHAnsi" w:eastAsia="Times New Roman" w:hAnsiTheme="majorHAnsi" w:cstheme="majorHAnsi"/>
          <w:bCs/>
          <w:shd w:val="clear" w:color="auto" w:fill="FFFFFF"/>
        </w:rPr>
        <w:t>, NW</w:t>
      </w:r>
      <w:r w:rsidR="00DB7C37" w:rsidRPr="00F6207D">
        <w:rPr>
          <w:rFonts w:asciiTheme="majorHAnsi" w:eastAsia="Times New Roman" w:hAnsiTheme="majorHAnsi" w:cstheme="majorHAnsi"/>
          <w:bCs/>
          <w:shd w:val="clear" w:color="auto" w:fill="FFFFFF"/>
        </w:rPr>
        <w:t xml:space="preserve"> Corridor.</w:t>
      </w:r>
    </w:p>
    <w:p w14:paraId="0D279E1C" w14:textId="77777777" w:rsidR="0008774F" w:rsidRPr="00F6207D" w:rsidRDefault="0008774F" w:rsidP="00387E0F">
      <w:pPr>
        <w:rPr>
          <w:rFonts w:asciiTheme="majorHAnsi" w:hAnsiTheme="majorHAnsi" w:cstheme="majorHAnsi"/>
        </w:rPr>
      </w:pPr>
    </w:p>
    <w:p w14:paraId="43E94DD2" w14:textId="77777777" w:rsidR="0008774F" w:rsidRPr="00F6207D" w:rsidRDefault="0008774F" w:rsidP="00387E0F">
      <w:pPr>
        <w:rPr>
          <w:rFonts w:asciiTheme="majorHAnsi" w:hAnsiTheme="majorHAnsi" w:cstheme="majorHAnsi"/>
        </w:rPr>
      </w:pPr>
      <w:r w:rsidRPr="00F6207D">
        <w:rPr>
          <w:rFonts w:asciiTheme="majorHAnsi" w:hAnsiTheme="majorHAnsi" w:cstheme="majorHAnsi"/>
        </w:rPr>
        <w:t>The Smith Center’s major program areas include:</w:t>
      </w:r>
    </w:p>
    <w:p w14:paraId="685B4D39" w14:textId="77777777" w:rsidR="0008774F" w:rsidRPr="00F6207D" w:rsidRDefault="0008774F" w:rsidP="00387E0F">
      <w:pPr>
        <w:rPr>
          <w:rFonts w:asciiTheme="majorHAnsi" w:hAnsiTheme="majorHAnsi" w:cstheme="majorHAnsi"/>
        </w:rPr>
      </w:pPr>
    </w:p>
    <w:p w14:paraId="11AE7F0B" w14:textId="371268D8" w:rsidR="0008774F" w:rsidRPr="00F6207D" w:rsidRDefault="0008774F" w:rsidP="00387E0F">
      <w:pPr>
        <w:shd w:val="clear" w:color="auto" w:fill="FFFFFF"/>
        <w:textAlignment w:val="baseline"/>
        <w:rPr>
          <w:rFonts w:asciiTheme="majorHAnsi" w:hAnsiTheme="majorHAnsi" w:cstheme="majorHAnsi"/>
        </w:rPr>
      </w:pPr>
      <w:r w:rsidRPr="00F6207D">
        <w:rPr>
          <w:rFonts w:asciiTheme="majorHAnsi" w:hAnsiTheme="majorHAnsi" w:cstheme="majorHAnsi"/>
          <w:bCs/>
          <w:bdr w:val="none" w:sz="0" w:space="0" w:color="auto" w:frame="1"/>
        </w:rPr>
        <w:t xml:space="preserve">Cancer </w:t>
      </w:r>
      <w:r w:rsidR="003E1BBB" w:rsidRPr="00F6207D">
        <w:rPr>
          <w:rFonts w:asciiTheme="majorHAnsi" w:hAnsiTheme="majorHAnsi" w:cstheme="majorHAnsi"/>
          <w:bCs/>
          <w:bdr w:val="none" w:sz="0" w:space="0" w:color="auto" w:frame="1"/>
        </w:rPr>
        <w:t xml:space="preserve">Support </w:t>
      </w:r>
      <w:r w:rsidRPr="00F6207D">
        <w:rPr>
          <w:rFonts w:asciiTheme="majorHAnsi" w:hAnsiTheme="majorHAnsi" w:cstheme="majorHAnsi"/>
          <w:bCs/>
          <w:bdr w:val="none" w:sz="0" w:space="0" w:color="auto" w:frame="1"/>
        </w:rPr>
        <w:t>Programs:</w:t>
      </w:r>
      <w:r w:rsidR="00B03611" w:rsidRPr="00F6207D">
        <w:rPr>
          <w:rFonts w:asciiTheme="majorHAnsi" w:hAnsiTheme="majorHAnsi" w:cstheme="majorHAnsi"/>
        </w:rPr>
        <w:t xml:space="preserve"> The Center </w:t>
      </w:r>
      <w:r w:rsidR="006A419F" w:rsidRPr="00F6207D">
        <w:rPr>
          <w:rFonts w:asciiTheme="majorHAnsi" w:hAnsiTheme="majorHAnsi" w:cstheme="majorHAnsi"/>
        </w:rPr>
        <w:t xml:space="preserve">provides an integrative approach to </w:t>
      </w:r>
      <w:r w:rsidR="00F3688C" w:rsidRPr="00F6207D">
        <w:rPr>
          <w:rFonts w:asciiTheme="majorHAnsi" w:hAnsiTheme="majorHAnsi" w:cstheme="majorHAnsi"/>
        </w:rPr>
        <w:t xml:space="preserve">the </w:t>
      </w:r>
      <w:r w:rsidR="006A419F" w:rsidRPr="00F6207D">
        <w:rPr>
          <w:rFonts w:asciiTheme="majorHAnsi" w:hAnsiTheme="majorHAnsi" w:cstheme="majorHAnsi"/>
        </w:rPr>
        <w:t xml:space="preserve">cancer </w:t>
      </w:r>
      <w:r w:rsidR="00F3688C" w:rsidRPr="00F6207D">
        <w:rPr>
          <w:rFonts w:asciiTheme="majorHAnsi" w:hAnsiTheme="majorHAnsi" w:cstheme="majorHAnsi"/>
        </w:rPr>
        <w:t>continuum</w:t>
      </w:r>
      <w:r w:rsidR="006A419F" w:rsidRPr="00F6207D">
        <w:rPr>
          <w:rFonts w:asciiTheme="majorHAnsi" w:hAnsiTheme="majorHAnsi" w:cstheme="majorHAnsi"/>
        </w:rPr>
        <w:t xml:space="preserve"> and </w:t>
      </w:r>
      <w:r w:rsidR="00B03611" w:rsidRPr="00F6207D">
        <w:rPr>
          <w:rFonts w:asciiTheme="majorHAnsi" w:hAnsiTheme="majorHAnsi" w:cstheme="majorHAnsi"/>
        </w:rPr>
        <w:t>offers</w:t>
      </w:r>
      <w:r w:rsidRPr="00F6207D">
        <w:rPr>
          <w:rFonts w:asciiTheme="majorHAnsi" w:hAnsiTheme="majorHAnsi" w:cstheme="majorHAnsi"/>
        </w:rPr>
        <w:t> </w:t>
      </w:r>
      <w:r w:rsidR="00A67576" w:rsidRPr="00F6207D">
        <w:rPr>
          <w:rFonts w:asciiTheme="majorHAnsi" w:hAnsiTheme="majorHAnsi" w:cstheme="majorHAnsi"/>
          <w:u w:val="single"/>
          <w:bdr w:val="none" w:sz="0" w:space="0" w:color="auto" w:frame="1"/>
        </w:rPr>
        <w:t xml:space="preserve">a range of </w:t>
      </w:r>
      <w:hyperlink r:id="rId9" w:history="1">
        <w:r w:rsidRPr="00F6207D">
          <w:rPr>
            <w:rFonts w:asciiTheme="majorHAnsi" w:hAnsiTheme="majorHAnsi" w:cstheme="majorHAnsi"/>
            <w:u w:val="single"/>
            <w:bdr w:val="none" w:sz="0" w:space="0" w:color="auto" w:frame="1"/>
          </w:rPr>
          <w:t>programs</w:t>
        </w:r>
      </w:hyperlink>
      <w:r w:rsidRPr="00F6207D">
        <w:rPr>
          <w:rFonts w:asciiTheme="majorHAnsi" w:hAnsiTheme="majorHAnsi" w:cstheme="majorHAnsi"/>
        </w:rPr>
        <w:t> for adults living with cancer and their caregivers including</w:t>
      </w:r>
      <w:r w:rsidR="00F3688C" w:rsidRPr="00F6207D">
        <w:rPr>
          <w:rFonts w:asciiTheme="majorHAnsi" w:hAnsiTheme="majorHAnsi" w:cstheme="majorHAnsi"/>
        </w:rPr>
        <w:t>:</w:t>
      </w:r>
      <w:r w:rsidRPr="00F6207D">
        <w:rPr>
          <w:rFonts w:asciiTheme="majorHAnsi" w:hAnsiTheme="majorHAnsi" w:cstheme="majorHAnsi"/>
        </w:rPr>
        <w:t xml:space="preserve"> yoga and stress reduction</w:t>
      </w:r>
      <w:r w:rsidR="000824D1" w:rsidRPr="00F6207D">
        <w:rPr>
          <w:rFonts w:asciiTheme="majorHAnsi" w:hAnsiTheme="majorHAnsi" w:cstheme="majorHAnsi"/>
        </w:rPr>
        <w:t>;</w:t>
      </w:r>
      <w:r w:rsidRPr="00F6207D">
        <w:rPr>
          <w:rFonts w:asciiTheme="majorHAnsi" w:hAnsiTheme="majorHAnsi" w:cstheme="majorHAnsi"/>
        </w:rPr>
        <w:t xml:space="preserve"> creative expression</w:t>
      </w:r>
      <w:r w:rsidR="000824D1" w:rsidRPr="00F6207D">
        <w:rPr>
          <w:rFonts w:asciiTheme="majorHAnsi" w:hAnsiTheme="majorHAnsi" w:cstheme="majorHAnsi"/>
        </w:rPr>
        <w:t>;</w:t>
      </w:r>
      <w:r w:rsidRPr="00F6207D">
        <w:rPr>
          <w:rFonts w:asciiTheme="majorHAnsi" w:hAnsiTheme="majorHAnsi" w:cstheme="majorHAnsi"/>
        </w:rPr>
        <w:t xml:space="preserve"> nutrition classe</w:t>
      </w:r>
      <w:r w:rsidR="00F3688C" w:rsidRPr="00F6207D">
        <w:rPr>
          <w:rFonts w:asciiTheme="majorHAnsi" w:hAnsiTheme="majorHAnsi" w:cstheme="majorHAnsi"/>
        </w:rPr>
        <w:t>s;</w:t>
      </w:r>
      <w:r w:rsidRPr="00F6207D">
        <w:rPr>
          <w:rFonts w:asciiTheme="majorHAnsi" w:hAnsiTheme="majorHAnsi" w:cstheme="majorHAnsi"/>
        </w:rPr>
        <w:t xml:space="preserve"> as well as lectures and support </w:t>
      </w:r>
      <w:r w:rsidR="00A67576" w:rsidRPr="00F6207D">
        <w:rPr>
          <w:rFonts w:asciiTheme="majorHAnsi" w:hAnsiTheme="majorHAnsi" w:cstheme="majorHAnsi"/>
        </w:rPr>
        <w:t>groups</w:t>
      </w:r>
      <w:r w:rsidRPr="00F6207D">
        <w:rPr>
          <w:rFonts w:asciiTheme="majorHAnsi" w:hAnsiTheme="majorHAnsi" w:cstheme="majorHAnsi"/>
        </w:rPr>
        <w:t>.</w:t>
      </w:r>
      <w:r w:rsidR="00B03611" w:rsidRPr="00F6207D">
        <w:rPr>
          <w:rFonts w:asciiTheme="majorHAnsi" w:hAnsiTheme="majorHAnsi" w:cstheme="majorHAnsi"/>
        </w:rPr>
        <w:t xml:space="preserve">  It also offers individual patient navigation</w:t>
      </w:r>
      <w:r w:rsidR="006B1316" w:rsidRPr="00F6207D">
        <w:rPr>
          <w:rFonts w:asciiTheme="majorHAnsi" w:hAnsiTheme="majorHAnsi" w:cstheme="majorHAnsi"/>
        </w:rPr>
        <w:t xml:space="preserve"> and has a robust program to serve young adults who have been impacted by cancer</w:t>
      </w:r>
      <w:r w:rsidR="00B03611" w:rsidRPr="00F6207D">
        <w:rPr>
          <w:rFonts w:asciiTheme="majorHAnsi" w:hAnsiTheme="majorHAnsi" w:cstheme="majorHAnsi"/>
        </w:rPr>
        <w:t>.</w:t>
      </w:r>
    </w:p>
    <w:p w14:paraId="43CD8E32" w14:textId="77777777" w:rsidR="00A67576" w:rsidRPr="00F6207D" w:rsidRDefault="00A67576" w:rsidP="00387E0F">
      <w:pPr>
        <w:shd w:val="clear" w:color="auto" w:fill="FFFFFF"/>
        <w:textAlignment w:val="baseline"/>
        <w:rPr>
          <w:rFonts w:asciiTheme="majorHAnsi" w:hAnsiTheme="majorHAnsi" w:cstheme="majorHAnsi"/>
        </w:rPr>
      </w:pPr>
    </w:p>
    <w:p w14:paraId="3FD4DA13" w14:textId="7B324C17" w:rsidR="00A67576" w:rsidRPr="00F6207D" w:rsidRDefault="00A67576" w:rsidP="00387E0F">
      <w:pPr>
        <w:shd w:val="clear" w:color="auto" w:fill="FFFFFF"/>
        <w:textAlignment w:val="baseline"/>
        <w:rPr>
          <w:rFonts w:asciiTheme="majorHAnsi" w:hAnsiTheme="majorHAnsi" w:cstheme="majorHAnsi"/>
        </w:rPr>
      </w:pPr>
      <w:r w:rsidRPr="00F6207D">
        <w:rPr>
          <w:rFonts w:asciiTheme="majorHAnsi" w:hAnsiTheme="majorHAnsi" w:cstheme="majorHAnsi"/>
        </w:rPr>
        <w:t xml:space="preserve">Cancer Retreats: Since its inception, the Smith Center has offered residential retreats for small groups of cancer patients and survivors, and also cancer caregivers, modeled after those sponsored by Commonweal. These provide participants the opportunity to engage in activities </w:t>
      </w:r>
      <w:r w:rsidRPr="00F6207D">
        <w:rPr>
          <w:rFonts w:asciiTheme="majorHAnsi" w:hAnsiTheme="majorHAnsi" w:cstheme="majorHAnsi"/>
        </w:rPr>
        <w:lastRenderedPageBreak/>
        <w:t xml:space="preserve">that explore what it takes to heal mind, body and spirit after a cancer diagnosis, delivered in a natural and healing setting. </w:t>
      </w:r>
    </w:p>
    <w:p w14:paraId="544E79F8" w14:textId="77777777" w:rsidR="0008774F" w:rsidRPr="00F6207D" w:rsidRDefault="0008774F" w:rsidP="00387E0F">
      <w:pPr>
        <w:shd w:val="clear" w:color="auto" w:fill="FFFFFF"/>
        <w:spacing w:after="150"/>
        <w:textAlignment w:val="baseline"/>
        <w:rPr>
          <w:rFonts w:asciiTheme="majorHAnsi" w:hAnsiTheme="majorHAnsi" w:cstheme="majorHAnsi"/>
          <w:u w:val="single"/>
        </w:rPr>
      </w:pPr>
    </w:p>
    <w:p w14:paraId="539E0DA8" w14:textId="7A26295B" w:rsidR="00A67576" w:rsidRPr="00F6207D" w:rsidRDefault="0008774F" w:rsidP="00387E0F">
      <w:pPr>
        <w:shd w:val="clear" w:color="auto" w:fill="FFFFFF"/>
        <w:textAlignment w:val="baseline"/>
        <w:rPr>
          <w:rFonts w:asciiTheme="majorHAnsi" w:hAnsiTheme="majorHAnsi" w:cstheme="majorHAnsi"/>
        </w:rPr>
      </w:pPr>
      <w:r w:rsidRPr="00F6207D">
        <w:rPr>
          <w:rFonts w:asciiTheme="majorHAnsi" w:hAnsiTheme="majorHAnsi" w:cstheme="majorHAnsi"/>
          <w:bCs/>
          <w:bdr w:val="none" w:sz="0" w:space="0" w:color="auto" w:frame="1"/>
        </w:rPr>
        <w:t>Arts &amp; Healing:</w:t>
      </w:r>
      <w:r w:rsidRPr="00F6207D">
        <w:rPr>
          <w:rFonts w:asciiTheme="majorHAnsi" w:hAnsiTheme="majorHAnsi" w:cstheme="majorHAnsi"/>
        </w:rPr>
        <w:t> Smith Center has become a leader in the nationwide movement to promote the use of the arts in healing. The Center does this through programs and exhibitions at the </w:t>
      </w:r>
      <w:hyperlink r:id="rId10" w:history="1">
        <w:r w:rsidRPr="00F6207D">
          <w:rPr>
            <w:rFonts w:asciiTheme="majorHAnsi" w:hAnsiTheme="majorHAnsi" w:cstheme="majorHAnsi"/>
            <w:u w:val="single"/>
            <w:bdr w:val="none" w:sz="0" w:space="0" w:color="auto" w:frame="1"/>
          </w:rPr>
          <w:t>Joan Hisaoka Healing Arts Gallery</w:t>
        </w:r>
      </w:hyperlink>
      <w:r w:rsidRPr="00F6207D">
        <w:rPr>
          <w:rFonts w:asciiTheme="majorHAnsi" w:hAnsiTheme="majorHAnsi" w:cstheme="majorHAnsi"/>
        </w:rPr>
        <w:t> and by developing and sharing a range of innovative programs and initiatives in the community and across the nation.</w:t>
      </w:r>
    </w:p>
    <w:p w14:paraId="063B6F59" w14:textId="77777777" w:rsidR="002A0F09" w:rsidRPr="00F6207D" w:rsidRDefault="002A0F09" w:rsidP="004B03A6">
      <w:pPr>
        <w:shd w:val="clear" w:color="auto" w:fill="FFFFFF"/>
        <w:textAlignment w:val="baseline"/>
        <w:rPr>
          <w:rFonts w:asciiTheme="majorHAnsi" w:hAnsiTheme="majorHAnsi" w:cstheme="majorHAnsi"/>
          <w:u w:val="single"/>
        </w:rPr>
      </w:pPr>
    </w:p>
    <w:p w14:paraId="5E7AFE84" w14:textId="76EB4954" w:rsidR="0008774F" w:rsidRPr="00F6207D" w:rsidRDefault="0008774F" w:rsidP="002A0F09">
      <w:pPr>
        <w:spacing w:after="312"/>
        <w:textAlignment w:val="baseline"/>
        <w:rPr>
          <w:rFonts w:asciiTheme="majorHAnsi" w:eastAsia="Times New Roman" w:hAnsiTheme="majorHAnsi" w:cstheme="majorHAnsi"/>
          <w:bCs/>
          <w:shd w:val="clear" w:color="auto" w:fill="FFFFFF"/>
        </w:rPr>
      </w:pPr>
      <w:r w:rsidRPr="00F6207D">
        <w:rPr>
          <w:rFonts w:asciiTheme="majorHAnsi" w:eastAsia="Times New Roman" w:hAnsiTheme="majorHAnsi" w:cstheme="majorHAnsi"/>
          <w:bCs/>
          <w:shd w:val="clear" w:color="auto" w:fill="FFFFFF"/>
        </w:rPr>
        <w:t xml:space="preserve">Recognizing the power of the arts </w:t>
      </w:r>
      <w:r w:rsidR="00237D1D" w:rsidRPr="00F6207D">
        <w:rPr>
          <w:rFonts w:asciiTheme="majorHAnsi" w:eastAsia="Times New Roman" w:hAnsiTheme="majorHAnsi" w:cstheme="majorHAnsi"/>
          <w:bCs/>
          <w:shd w:val="clear" w:color="auto" w:fill="FFFFFF"/>
        </w:rPr>
        <w:t xml:space="preserve">as a healing agent, in 2008 Smith </w:t>
      </w:r>
      <w:r w:rsidRPr="00F6207D">
        <w:rPr>
          <w:rFonts w:asciiTheme="majorHAnsi" w:eastAsia="Times New Roman" w:hAnsiTheme="majorHAnsi" w:cstheme="majorHAnsi"/>
          <w:bCs/>
          <w:shd w:val="clear" w:color="auto" w:fill="FFFFFF"/>
        </w:rPr>
        <w:t xml:space="preserve">Center launched </w:t>
      </w:r>
      <w:r w:rsidRPr="00F6207D">
        <w:rPr>
          <w:rFonts w:asciiTheme="majorHAnsi" w:eastAsia="Times New Roman" w:hAnsiTheme="majorHAnsi" w:cstheme="majorHAnsi"/>
          <w:shd w:val="clear" w:color="auto" w:fill="FFFFFF"/>
        </w:rPr>
        <w:t>the </w:t>
      </w:r>
      <w:r w:rsidRPr="00F6207D">
        <w:rPr>
          <w:rFonts w:asciiTheme="majorHAnsi" w:eastAsia="Times New Roman" w:hAnsiTheme="majorHAnsi" w:cstheme="majorHAnsi"/>
          <w:bCs/>
          <w:i/>
          <w:iCs/>
          <w:bdr w:val="none" w:sz="0" w:space="0" w:color="auto" w:frame="1"/>
          <w:shd w:val="clear" w:color="auto" w:fill="FFFFFF"/>
        </w:rPr>
        <w:t>Joan Hisaoka Healing Arts Gallery </w:t>
      </w:r>
      <w:r w:rsidRPr="00F6207D">
        <w:rPr>
          <w:rFonts w:asciiTheme="majorHAnsi" w:eastAsia="Times New Roman" w:hAnsiTheme="majorHAnsi" w:cstheme="majorHAnsi"/>
          <w:i/>
          <w:iCs/>
          <w:bdr w:val="none" w:sz="0" w:space="0" w:color="auto" w:frame="1"/>
          <w:shd w:val="clear" w:color="auto" w:fill="FFFFFF"/>
        </w:rPr>
        <w:t>at Smith Center for Healing and the Arts</w:t>
      </w:r>
      <w:r w:rsidRPr="00F6207D">
        <w:rPr>
          <w:rFonts w:asciiTheme="majorHAnsi" w:eastAsia="Times New Roman" w:hAnsiTheme="majorHAnsi" w:cstheme="majorHAnsi"/>
          <w:shd w:val="clear" w:color="auto" w:fill="FFFFFF"/>
        </w:rPr>
        <w:t>.  The gallery is a nonprofit arts space in Washington, DC dedicated to exhibiting fine art that explores the innate connection between healing and creativity.</w:t>
      </w:r>
      <w:r w:rsidR="006B1316" w:rsidRPr="00F6207D">
        <w:rPr>
          <w:rFonts w:asciiTheme="majorHAnsi" w:eastAsia="Times New Roman" w:hAnsiTheme="majorHAnsi" w:cstheme="majorHAnsi"/>
          <w:shd w:val="clear" w:color="auto" w:fill="FFFFFF"/>
        </w:rPr>
        <w:t xml:space="preserve"> A second location has opened at the new Inova Schar Cancer Institute</w:t>
      </w:r>
      <w:r w:rsidR="003019F8" w:rsidRPr="00F6207D">
        <w:rPr>
          <w:rFonts w:asciiTheme="majorHAnsi" w:eastAsia="Times New Roman" w:hAnsiTheme="majorHAnsi" w:cstheme="majorHAnsi"/>
          <w:shd w:val="clear" w:color="auto" w:fill="FFFFFF"/>
        </w:rPr>
        <w:t xml:space="preserve"> in </w:t>
      </w:r>
      <w:r w:rsidR="00A67576" w:rsidRPr="00F6207D">
        <w:rPr>
          <w:rFonts w:asciiTheme="majorHAnsi" w:eastAsia="Times New Roman" w:hAnsiTheme="majorHAnsi" w:cstheme="majorHAnsi"/>
          <w:shd w:val="clear" w:color="auto" w:fill="FFFFFF"/>
        </w:rPr>
        <w:t>Fairfax, VA</w:t>
      </w:r>
      <w:r w:rsidR="006B1316" w:rsidRPr="00F6207D">
        <w:rPr>
          <w:rFonts w:asciiTheme="majorHAnsi" w:eastAsia="Times New Roman" w:hAnsiTheme="majorHAnsi" w:cstheme="majorHAnsi"/>
          <w:shd w:val="clear" w:color="auto" w:fill="FFFFFF"/>
        </w:rPr>
        <w:t xml:space="preserve">. </w:t>
      </w:r>
    </w:p>
    <w:p w14:paraId="23A01FD0" w14:textId="3ABCCF9C" w:rsidR="00067F14" w:rsidRPr="00F6207D" w:rsidRDefault="00067F14" w:rsidP="00067F14">
      <w:pPr>
        <w:shd w:val="clear" w:color="auto" w:fill="FFFFFF"/>
        <w:spacing w:after="150"/>
        <w:rPr>
          <w:rFonts w:asciiTheme="majorHAnsi" w:hAnsiTheme="majorHAnsi" w:cstheme="majorHAnsi"/>
          <w:color w:val="222222"/>
        </w:rPr>
      </w:pPr>
      <w:r w:rsidRPr="00F6207D">
        <w:rPr>
          <w:rFonts w:asciiTheme="majorHAnsi" w:hAnsiTheme="majorHAnsi" w:cstheme="majorHAnsi"/>
          <w:iCs/>
          <w:color w:val="222222"/>
          <w:bdr w:val="none" w:sz="0" w:space="0" w:color="auto" w:frame="1"/>
        </w:rPr>
        <w:t>With an annual budget of </w:t>
      </w:r>
      <w:r w:rsidR="006B1316" w:rsidRPr="00F6207D">
        <w:rPr>
          <w:rFonts w:asciiTheme="majorHAnsi" w:hAnsiTheme="majorHAnsi" w:cstheme="majorHAnsi"/>
          <w:iCs/>
          <w:color w:val="222222"/>
          <w:bdr w:val="none" w:sz="0" w:space="0" w:color="auto" w:frame="1"/>
        </w:rPr>
        <w:t xml:space="preserve">over </w:t>
      </w:r>
      <w:r w:rsidRPr="00F6207D">
        <w:rPr>
          <w:rFonts w:asciiTheme="majorHAnsi" w:hAnsiTheme="majorHAnsi" w:cstheme="majorHAnsi"/>
          <w:iCs/>
          <w:color w:val="222222"/>
          <w:bdr w:val="none" w:sz="0" w:space="0" w:color="auto" w:frame="1"/>
        </w:rPr>
        <w:t>$1.5 million</w:t>
      </w:r>
      <w:r w:rsidRPr="00F6207D">
        <w:rPr>
          <w:rFonts w:asciiTheme="majorHAnsi" w:hAnsiTheme="majorHAnsi" w:cstheme="majorHAnsi"/>
          <w:iCs/>
          <w:color w:val="222222"/>
        </w:rPr>
        <w:t xml:space="preserve">, the Smith Center provides cancer support to over </w:t>
      </w:r>
      <w:r w:rsidR="006F504E" w:rsidRPr="00F6207D">
        <w:rPr>
          <w:rFonts w:asciiTheme="majorHAnsi" w:hAnsiTheme="majorHAnsi" w:cstheme="majorHAnsi"/>
          <w:iCs/>
          <w:color w:val="222222"/>
        </w:rPr>
        <w:t xml:space="preserve">750 </w:t>
      </w:r>
      <w:r w:rsidRPr="00F6207D">
        <w:rPr>
          <w:rFonts w:asciiTheme="majorHAnsi" w:hAnsiTheme="majorHAnsi" w:cstheme="majorHAnsi"/>
          <w:iCs/>
          <w:color w:val="222222"/>
        </w:rPr>
        <w:t xml:space="preserve">unique visitors and over </w:t>
      </w:r>
      <w:r w:rsidR="006B1316" w:rsidRPr="00F6207D">
        <w:rPr>
          <w:rFonts w:asciiTheme="majorHAnsi" w:hAnsiTheme="majorHAnsi" w:cstheme="majorHAnsi"/>
          <w:iCs/>
          <w:color w:val="222222"/>
        </w:rPr>
        <w:t>2,</w:t>
      </w:r>
      <w:r w:rsidR="00030280" w:rsidRPr="00F6207D">
        <w:rPr>
          <w:rFonts w:asciiTheme="majorHAnsi" w:hAnsiTheme="majorHAnsi" w:cstheme="majorHAnsi"/>
          <w:iCs/>
          <w:color w:val="222222"/>
        </w:rPr>
        <w:t>9</w:t>
      </w:r>
      <w:r w:rsidR="006B1316" w:rsidRPr="00F6207D">
        <w:rPr>
          <w:rFonts w:asciiTheme="majorHAnsi" w:hAnsiTheme="majorHAnsi" w:cstheme="majorHAnsi"/>
          <w:iCs/>
          <w:color w:val="222222"/>
        </w:rPr>
        <w:t>00</w:t>
      </w:r>
      <w:r w:rsidRPr="00F6207D">
        <w:rPr>
          <w:rFonts w:asciiTheme="majorHAnsi" w:hAnsiTheme="majorHAnsi" w:cstheme="majorHAnsi"/>
          <w:iCs/>
          <w:color w:val="222222"/>
        </w:rPr>
        <w:t xml:space="preserve"> visits through its small group and highly individualized services</w:t>
      </w:r>
      <w:r w:rsidR="000844E5" w:rsidRPr="00F6207D">
        <w:rPr>
          <w:rFonts w:asciiTheme="majorHAnsi" w:hAnsiTheme="majorHAnsi" w:cstheme="majorHAnsi"/>
          <w:iCs/>
          <w:color w:val="222222"/>
        </w:rPr>
        <w:t xml:space="preserve"> </w:t>
      </w:r>
      <w:r w:rsidR="00030280" w:rsidRPr="00F6207D">
        <w:rPr>
          <w:rFonts w:asciiTheme="majorHAnsi" w:hAnsiTheme="majorHAnsi" w:cstheme="majorHAnsi"/>
          <w:iCs/>
          <w:color w:val="222222"/>
        </w:rPr>
        <w:t>and</w:t>
      </w:r>
      <w:r w:rsidRPr="00F6207D">
        <w:rPr>
          <w:rFonts w:asciiTheme="majorHAnsi" w:hAnsiTheme="majorHAnsi" w:cstheme="majorHAnsi"/>
          <w:iCs/>
          <w:color w:val="222222"/>
        </w:rPr>
        <w:t xml:space="preserve"> 3,</w:t>
      </w:r>
      <w:r w:rsidR="006B1316" w:rsidRPr="00F6207D">
        <w:rPr>
          <w:rFonts w:asciiTheme="majorHAnsi" w:hAnsiTheme="majorHAnsi" w:cstheme="majorHAnsi"/>
          <w:iCs/>
          <w:color w:val="222222"/>
        </w:rPr>
        <w:t>2</w:t>
      </w:r>
      <w:r w:rsidRPr="00F6207D">
        <w:rPr>
          <w:rFonts w:asciiTheme="majorHAnsi" w:hAnsiTheme="majorHAnsi" w:cstheme="majorHAnsi"/>
          <w:iCs/>
          <w:color w:val="222222"/>
        </w:rPr>
        <w:t>00 community members visit</w:t>
      </w:r>
      <w:r w:rsidR="000844E5" w:rsidRPr="00F6207D">
        <w:rPr>
          <w:rFonts w:asciiTheme="majorHAnsi" w:hAnsiTheme="majorHAnsi" w:cstheme="majorHAnsi"/>
          <w:iCs/>
          <w:color w:val="222222"/>
        </w:rPr>
        <w:t>ing</w:t>
      </w:r>
      <w:r w:rsidRPr="00F6207D">
        <w:rPr>
          <w:rFonts w:asciiTheme="majorHAnsi" w:hAnsiTheme="majorHAnsi" w:cstheme="majorHAnsi"/>
          <w:iCs/>
          <w:color w:val="222222"/>
        </w:rPr>
        <w:t xml:space="preserve"> the Smith Center’s gallery annually.  </w:t>
      </w:r>
    </w:p>
    <w:p w14:paraId="12FFB968" w14:textId="4B7FDA94" w:rsidR="00171472" w:rsidRPr="00F6207D" w:rsidRDefault="002A0F09" w:rsidP="002A0F09">
      <w:pPr>
        <w:shd w:val="clear" w:color="auto" w:fill="FFFFFF"/>
        <w:spacing w:after="150"/>
        <w:rPr>
          <w:rFonts w:asciiTheme="majorHAnsi" w:hAnsiTheme="majorHAnsi" w:cstheme="majorHAnsi"/>
        </w:rPr>
      </w:pPr>
      <w:r w:rsidRPr="00F6207D">
        <w:rPr>
          <w:rFonts w:asciiTheme="majorHAnsi" w:hAnsiTheme="majorHAnsi" w:cstheme="majorHAnsi"/>
          <w:bCs/>
          <w:bdr w:val="none" w:sz="0" w:space="0" w:color="auto" w:frame="1"/>
        </w:rPr>
        <w:t>The Smith Center is showcased for the</w:t>
      </w:r>
      <w:r w:rsidR="006B1316" w:rsidRPr="00F6207D">
        <w:rPr>
          <w:rFonts w:asciiTheme="majorHAnsi" w:hAnsiTheme="majorHAnsi" w:cstheme="majorHAnsi"/>
          <w:bCs/>
          <w:bdr w:val="none" w:sz="0" w:space="0" w:color="auto" w:frame="1"/>
        </w:rPr>
        <w:t xml:space="preserve"> fourth</w:t>
      </w:r>
      <w:r w:rsidRPr="00F6207D">
        <w:rPr>
          <w:rFonts w:asciiTheme="majorHAnsi" w:hAnsiTheme="majorHAnsi" w:cstheme="majorHAnsi"/>
          <w:bCs/>
          <w:bdr w:val="none" w:sz="0" w:space="0" w:color="auto" w:frame="1"/>
        </w:rPr>
        <w:t xml:space="preserve"> time in the 20</w:t>
      </w:r>
      <w:r w:rsidR="003019F8" w:rsidRPr="00F6207D">
        <w:rPr>
          <w:rFonts w:asciiTheme="majorHAnsi" w:hAnsiTheme="majorHAnsi" w:cstheme="majorHAnsi"/>
          <w:bCs/>
          <w:bdr w:val="none" w:sz="0" w:space="0" w:color="auto" w:frame="1"/>
        </w:rPr>
        <w:t>19-2020</w:t>
      </w:r>
      <w:r w:rsidRPr="00F6207D">
        <w:rPr>
          <w:rFonts w:asciiTheme="majorHAnsi" w:hAnsiTheme="majorHAnsi" w:cstheme="majorHAnsi"/>
          <w:bCs/>
          <w:bdr w:val="none" w:sz="0" w:space="0" w:color="auto" w:frame="1"/>
        </w:rPr>
        <w:t xml:space="preserve"> </w:t>
      </w:r>
      <w:r w:rsidRPr="00F6207D">
        <w:rPr>
          <w:rFonts w:asciiTheme="majorHAnsi" w:hAnsiTheme="majorHAnsi" w:cstheme="majorHAnsi"/>
          <w:bCs/>
          <w:i/>
          <w:bdr w:val="none" w:sz="0" w:space="0" w:color="auto" w:frame="1"/>
        </w:rPr>
        <w:t>Catalogue for Philanthropy</w:t>
      </w:r>
      <w:r w:rsidRPr="00F6207D">
        <w:rPr>
          <w:rFonts w:asciiTheme="majorHAnsi" w:hAnsiTheme="majorHAnsi" w:cstheme="majorHAnsi"/>
          <w:bCs/>
          <w:bdr w:val="none" w:sz="0" w:space="0" w:color="auto" w:frame="1"/>
        </w:rPr>
        <w:t xml:space="preserve"> as one of the “best small charities” in the Washington, DC area.  </w:t>
      </w:r>
    </w:p>
    <w:p w14:paraId="77788EAA" w14:textId="77777777" w:rsidR="00C813E0" w:rsidRPr="00F6207D" w:rsidRDefault="00C813E0" w:rsidP="00387E0F">
      <w:pPr>
        <w:rPr>
          <w:rFonts w:asciiTheme="majorHAnsi" w:eastAsia="Times New Roman" w:hAnsiTheme="majorHAnsi" w:cstheme="majorHAnsi"/>
          <w:i/>
        </w:rPr>
      </w:pPr>
      <w:r w:rsidRPr="00F6207D">
        <w:rPr>
          <w:rFonts w:asciiTheme="majorHAnsi" w:eastAsia="Times New Roman" w:hAnsiTheme="majorHAnsi" w:cstheme="majorHAnsi"/>
          <w:i/>
        </w:rPr>
        <w:t xml:space="preserve">For more information, please visit </w:t>
      </w:r>
      <w:r w:rsidR="0008774F" w:rsidRPr="00F6207D">
        <w:rPr>
          <w:rFonts w:asciiTheme="majorHAnsi" w:eastAsia="Times New Roman" w:hAnsiTheme="majorHAnsi" w:cstheme="majorHAnsi"/>
          <w:i/>
        </w:rPr>
        <w:t>www.smithcenter.org</w:t>
      </w:r>
    </w:p>
    <w:p w14:paraId="6705FF53" w14:textId="77777777" w:rsidR="00890819" w:rsidRPr="00F6207D" w:rsidRDefault="00890819" w:rsidP="00387E0F">
      <w:pPr>
        <w:rPr>
          <w:rFonts w:asciiTheme="majorHAnsi" w:eastAsia="Times New Roman" w:hAnsiTheme="majorHAnsi" w:cstheme="majorHAnsi"/>
          <w:b/>
        </w:rPr>
      </w:pPr>
    </w:p>
    <w:p w14:paraId="4B741922" w14:textId="77777777" w:rsidR="00FE078E" w:rsidRPr="00F6207D" w:rsidRDefault="00FE078E" w:rsidP="00387E0F">
      <w:pPr>
        <w:rPr>
          <w:rFonts w:asciiTheme="majorHAnsi" w:eastAsia="Times New Roman" w:hAnsiTheme="majorHAnsi" w:cstheme="majorHAnsi"/>
          <w:b/>
        </w:rPr>
      </w:pPr>
    </w:p>
    <w:p w14:paraId="6C20FED2" w14:textId="77777777" w:rsidR="00E106F9" w:rsidRPr="00F6207D" w:rsidRDefault="00C813E0" w:rsidP="0044493C">
      <w:pPr>
        <w:outlineLvl w:val="0"/>
        <w:rPr>
          <w:rFonts w:asciiTheme="majorHAnsi" w:eastAsia="Times New Roman" w:hAnsiTheme="majorHAnsi" w:cstheme="majorHAnsi"/>
          <w:b/>
        </w:rPr>
      </w:pPr>
      <w:r w:rsidRPr="00F6207D">
        <w:rPr>
          <w:rFonts w:asciiTheme="majorHAnsi" w:eastAsia="Times New Roman" w:hAnsiTheme="majorHAnsi" w:cstheme="majorHAnsi"/>
          <w:b/>
        </w:rPr>
        <w:t xml:space="preserve">Responsibilities </w:t>
      </w:r>
      <w:r w:rsidR="00671C63" w:rsidRPr="00F6207D">
        <w:rPr>
          <w:rFonts w:asciiTheme="majorHAnsi" w:eastAsia="Times New Roman" w:hAnsiTheme="majorHAnsi" w:cstheme="majorHAnsi"/>
          <w:b/>
        </w:rPr>
        <w:t xml:space="preserve">of </w:t>
      </w:r>
      <w:r w:rsidR="00890819" w:rsidRPr="00F6207D">
        <w:rPr>
          <w:rFonts w:asciiTheme="majorHAnsi" w:eastAsia="Times New Roman" w:hAnsiTheme="majorHAnsi" w:cstheme="majorHAnsi"/>
          <w:b/>
        </w:rPr>
        <w:t xml:space="preserve">the </w:t>
      </w:r>
      <w:r w:rsidR="00671C63" w:rsidRPr="00F6207D">
        <w:rPr>
          <w:rFonts w:asciiTheme="majorHAnsi" w:eastAsia="Times New Roman" w:hAnsiTheme="majorHAnsi" w:cstheme="majorHAnsi"/>
          <w:b/>
        </w:rPr>
        <w:t>Executive Director</w:t>
      </w:r>
    </w:p>
    <w:p w14:paraId="48DCBF2A" w14:textId="77777777" w:rsidR="00E106F9" w:rsidRPr="00F6207D" w:rsidRDefault="00E106F9" w:rsidP="00387E0F">
      <w:pPr>
        <w:rPr>
          <w:rFonts w:asciiTheme="majorHAnsi" w:eastAsia="Times New Roman" w:hAnsiTheme="majorHAnsi" w:cstheme="majorHAnsi"/>
        </w:rPr>
      </w:pPr>
    </w:p>
    <w:p w14:paraId="5A1A7BCE" w14:textId="77777777" w:rsidR="00CB769E" w:rsidRPr="00F6207D" w:rsidRDefault="00E106F9" w:rsidP="0044493C">
      <w:pPr>
        <w:outlineLvl w:val="0"/>
        <w:rPr>
          <w:rFonts w:asciiTheme="majorHAnsi" w:eastAsia="Times New Roman" w:hAnsiTheme="majorHAnsi" w:cstheme="majorHAnsi"/>
          <w:u w:val="single"/>
        </w:rPr>
      </w:pPr>
      <w:r w:rsidRPr="00F6207D">
        <w:rPr>
          <w:rFonts w:asciiTheme="majorHAnsi" w:eastAsia="Times New Roman" w:hAnsiTheme="majorHAnsi" w:cstheme="majorHAnsi"/>
          <w:u w:val="single"/>
        </w:rPr>
        <w:t>Vision, Strategy, and Commitment</w:t>
      </w:r>
    </w:p>
    <w:p w14:paraId="3ED835E3" w14:textId="602410DF" w:rsidR="00E106F9" w:rsidRPr="00F6207D" w:rsidRDefault="00671C63" w:rsidP="00CB769E">
      <w:pPr>
        <w:pStyle w:val="ListParagraph"/>
        <w:numPr>
          <w:ilvl w:val="0"/>
          <w:numId w:val="6"/>
        </w:numPr>
        <w:rPr>
          <w:rFonts w:asciiTheme="majorHAnsi" w:eastAsia="Times New Roman" w:hAnsiTheme="majorHAnsi" w:cstheme="majorHAnsi"/>
        </w:rPr>
      </w:pPr>
      <w:r w:rsidRPr="00F6207D">
        <w:rPr>
          <w:rFonts w:asciiTheme="majorHAnsi" w:eastAsia="Times New Roman" w:hAnsiTheme="majorHAnsi" w:cstheme="majorHAnsi"/>
        </w:rPr>
        <w:t>Deeply u</w:t>
      </w:r>
      <w:r w:rsidR="00E106F9" w:rsidRPr="00F6207D">
        <w:rPr>
          <w:rFonts w:asciiTheme="majorHAnsi" w:eastAsia="Times New Roman" w:hAnsiTheme="majorHAnsi" w:cstheme="majorHAnsi"/>
        </w:rPr>
        <w:t xml:space="preserve">nderstand </w:t>
      </w:r>
      <w:r w:rsidR="000D2375" w:rsidRPr="00F6207D">
        <w:rPr>
          <w:rFonts w:asciiTheme="majorHAnsi" w:eastAsia="Times New Roman" w:hAnsiTheme="majorHAnsi" w:cstheme="majorHAnsi"/>
        </w:rPr>
        <w:t xml:space="preserve">and operate within Smith Center’s </w:t>
      </w:r>
      <w:r w:rsidR="00761956" w:rsidRPr="00F6207D">
        <w:rPr>
          <w:rFonts w:asciiTheme="majorHAnsi" w:eastAsia="Times New Roman" w:hAnsiTheme="majorHAnsi" w:cstheme="majorHAnsi"/>
        </w:rPr>
        <w:t xml:space="preserve">unique </w:t>
      </w:r>
      <w:r w:rsidRPr="00F6207D">
        <w:rPr>
          <w:rFonts w:asciiTheme="majorHAnsi" w:eastAsia="Times New Roman" w:hAnsiTheme="majorHAnsi" w:cstheme="majorHAnsi"/>
        </w:rPr>
        <w:t xml:space="preserve">vision, mission, and </w:t>
      </w:r>
      <w:r w:rsidR="00761956" w:rsidRPr="00F6207D">
        <w:rPr>
          <w:rFonts w:asciiTheme="majorHAnsi" w:eastAsia="Times New Roman" w:hAnsiTheme="majorHAnsi" w:cstheme="majorHAnsi"/>
        </w:rPr>
        <w:t>healing culture</w:t>
      </w:r>
      <w:r w:rsidR="000D2375" w:rsidRPr="00F6207D">
        <w:rPr>
          <w:rFonts w:asciiTheme="majorHAnsi" w:eastAsia="Times New Roman" w:hAnsiTheme="majorHAnsi" w:cstheme="majorHAnsi"/>
        </w:rPr>
        <w:t>.</w:t>
      </w:r>
    </w:p>
    <w:p w14:paraId="079817F7" w14:textId="77777777" w:rsidR="000751E0" w:rsidRPr="00F6207D" w:rsidRDefault="00761956" w:rsidP="00CB769E">
      <w:pPr>
        <w:pStyle w:val="ListParagraph"/>
        <w:numPr>
          <w:ilvl w:val="0"/>
          <w:numId w:val="6"/>
        </w:numPr>
        <w:rPr>
          <w:rFonts w:asciiTheme="majorHAnsi" w:eastAsia="Times New Roman" w:hAnsiTheme="majorHAnsi" w:cstheme="majorHAnsi"/>
          <w:u w:val="single"/>
        </w:rPr>
      </w:pPr>
      <w:r w:rsidRPr="00F6207D">
        <w:rPr>
          <w:rFonts w:asciiTheme="majorHAnsi" w:eastAsia="Times New Roman" w:hAnsiTheme="majorHAnsi" w:cstheme="majorHAnsi"/>
        </w:rPr>
        <w:t>Lead t</w:t>
      </w:r>
      <w:r w:rsidR="000D2375" w:rsidRPr="00F6207D">
        <w:rPr>
          <w:rFonts w:asciiTheme="majorHAnsi" w:eastAsia="Times New Roman" w:hAnsiTheme="majorHAnsi" w:cstheme="majorHAnsi"/>
        </w:rPr>
        <w:t xml:space="preserve">he organization forward with great </w:t>
      </w:r>
      <w:r w:rsidRPr="00F6207D">
        <w:rPr>
          <w:rFonts w:asciiTheme="majorHAnsi" w:eastAsia="Times New Roman" w:hAnsiTheme="majorHAnsi" w:cstheme="majorHAnsi"/>
        </w:rPr>
        <w:t>purp</w:t>
      </w:r>
      <w:r w:rsidR="000751E0" w:rsidRPr="00F6207D">
        <w:rPr>
          <w:rFonts w:asciiTheme="majorHAnsi" w:eastAsia="Times New Roman" w:hAnsiTheme="majorHAnsi" w:cstheme="majorHAnsi"/>
        </w:rPr>
        <w:t>ose</w:t>
      </w:r>
      <w:r w:rsidR="00671C63" w:rsidRPr="00F6207D">
        <w:rPr>
          <w:rFonts w:asciiTheme="majorHAnsi" w:eastAsia="Times New Roman" w:hAnsiTheme="majorHAnsi" w:cstheme="majorHAnsi"/>
        </w:rPr>
        <w:t xml:space="preserve"> and vision, open to opportunities and possibilities that advance the Center’s mission and strategic goals.</w:t>
      </w:r>
    </w:p>
    <w:p w14:paraId="70DC11AE" w14:textId="6A36FAD6" w:rsidR="00D06626" w:rsidRPr="00F6207D" w:rsidRDefault="00D06626" w:rsidP="00387E0F">
      <w:pPr>
        <w:pStyle w:val="ListParagraph"/>
        <w:numPr>
          <w:ilvl w:val="0"/>
          <w:numId w:val="6"/>
        </w:numPr>
        <w:rPr>
          <w:rFonts w:asciiTheme="majorHAnsi" w:eastAsia="Times New Roman" w:hAnsiTheme="majorHAnsi" w:cstheme="majorHAnsi"/>
        </w:rPr>
      </w:pPr>
      <w:r w:rsidRPr="00F6207D">
        <w:rPr>
          <w:rFonts w:asciiTheme="majorHAnsi" w:hAnsiTheme="majorHAnsi" w:cstheme="majorHAnsi"/>
        </w:rPr>
        <w:t xml:space="preserve">Work successfully with </w:t>
      </w:r>
      <w:r w:rsidR="00E240B8" w:rsidRPr="00F6207D">
        <w:rPr>
          <w:rFonts w:asciiTheme="majorHAnsi" w:hAnsiTheme="majorHAnsi" w:cstheme="majorHAnsi"/>
        </w:rPr>
        <w:t>a</w:t>
      </w:r>
      <w:r w:rsidRPr="00F6207D">
        <w:rPr>
          <w:rFonts w:asciiTheme="majorHAnsi" w:hAnsiTheme="majorHAnsi" w:cstheme="majorHAnsi"/>
        </w:rPr>
        <w:t xml:space="preserve"> </w:t>
      </w:r>
      <w:r w:rsidR="00774E10" w:rsidRPr="00F6207D">
        <w:rPr>
          <w:rFonts w:asciiTheme="majorHAnsi" w:hAnsiTheme="majorHAnsi" w:cstheme="majorHAnsi"/>
        </w:rPr>
        <w:t>Board</w:t>
      </w:r>
      <w:r w:rsidR="0044493C" w:rsidRPr="00F6207D">
        <w:rPr>
          <w:rFonts w:asciiTheme="majorHAnsi" w:hAnsiTheme="majorHAnsi" w:cstheme="majorHAnsi"/>
        </w:rPr>
        <w:t xml:space="preserve"> of Directors</w:t>
      </w:r>
      <w:r w:rsidRPr="00F6207D">
        <w:rPr>
          <w:rFonts w:asciiTheme="majorHAnsi" w:hAnsiTheme="majorHAnsi" w:cstheme="majorHAnsi"/>
        </w:rPr>
        <w:t xml:space="preserve"> in </w:t>
      </w:r>
      <w:r w:rsidR="00E240B8" w:rsidRPr="00F6207D">
        <w:rPr>
          <w:rFonts w:asciiTheme="majorHAnsi" w:hAnsiTheme="majorHAnsi" w:cstheme="majorHAnsi"/>
        </w:rPr>
        <w:t xml:space="preserve">fund </w:t>
      </w:r>
      <w:r w:rsidRPr="00F6207D">
        <w:rPr>
          <w:rFonts w:asciiTheme="majorHAnsi" w:hAnsiTheme="majorHAnsi" w:cstheme="majorHAnsi"/>
        </w:rPr>
        <w:t>develop</w:t>
      </w:r>
      <w:r w:rsidR="00E240B8" w:rsidRPr="00F6207D">
        <w:rPr>
          <w:rFonts w:asciiTheme="majorHAnsi" w:hAnsiTheme="majorHAnsi" w:cstheme="majorHAnsi"/>
        </w:rPr>
        <w:t>ment</w:t>
      </w:r>
      <w:r w:rsidRPr="00F6207D">
        <w:rPr>
          <w:rFonts w:asciiTheme="majorHAnsi" w:hAnsiTheme="majorHAnsi" w:cstheme="majorHAnsi"/>
        </w:rPr>
        <w:t xml:space="preserve"> </w:t>
      </w:r>
    </w:p>
    <w:p w14:paraId="459F2DD5" w14:textId="77777777" w:rsidR="000751E0" w:rsidRPr="00F6207D" w:rsidRDefault="000751E0" w:rsidP="00387E0F">
      <w:pPr>
        <w:pStyle w:val="ListParagraph"/>
        <w:numPr>
          <w:ilvl w:val="0"/>
          <w:numId w:val="6"/>
        </w:numPr>
        <w:rPr>
          <w:rFonts w:asciiTheme="majorHAnsi" w:eastAsia="Times New Roman" w:hAnsiTheme="majorHAnsi" w:cstheme="majorHAnsi"/>
        </w:rPr>
      </w:pPr>
      <w:r w:rsidRPr="00F6207D">
        <w:rPr>
          <w:rFonts w:asciiTheme="majorHAnsi" w:eastAsia="Times New Roman" w:hAnsiTheme="majorHAnsi" w:cstheme="majorHAnsi"/>
        </w:rPr>
        <w:t xml:space="preserve">Inspire and </w:t>
      </w:r>
      <w:r w:rsidR="000D2375" w:rsidRPr="00F6207D">
        <w:rPr>
          <w:rFonts w:asciiTheme="majorHAnsi" w:eastAsia="Times New Roman" w:hAnsiTheme="majorHAnsi" w:cstheme="majorHAnsi"/>
        </w:rPr>
        <w:t xml:space="preserve">excite others to embrace and pursue the </w:t>
      </w:r>
      <w:r w:rsidRPr="00F6207D">
        <w:rPr>
          <w:rFonts w:asciiTheme="majorHAnsi" w:eastAsia="Times New Roman" w:hAnsiTheme="majorHAnsi" w:cstheme="majorHAnsi"/>
        </w:rPr>
        <w:t xml:space="preserve">organization’s vision and </w:t>
      </w:r>
      <w:r w:rsidR="000D2375" w:rsidRPr="00F6207D">
        <w:rPr>
          <w:rFonts w:asciiTheme="majorHAnsi" w:eastAsia="Times New Roman" w:hAnsiTheme="majorHAnsi" w:cstheme="majorHAnsi"/>
        </w:rPr>
        <w:t xml:space="preserve">unique </w:t>
      </w:r>
      <w:r w:rsidRPr="00F6207D">
        <w:rPr>
          <w:rFonts w:asciiTheme="majorHAnsi" w:eastAsia="Times New Roman" w:hAnsiTheme="majorHAnsi" w:cstheme="majorHAnsi"/>
        </w:rPr>
        <w:t>mission.</w:t>
      </w:r>
    </w:p>
    <w:p w14:paraId="06AE1455" w14:textId="7C3F8EC3" w:rsidR="00F11E08" w:rsidRPr="00F6207D" w:rsidRDefault="00E106F9" w:rsidP="00387E0F">
      <w:pPr>
        <w:pStyle w:val="ListParagraph"/>
        <w:numPr>
          <w:ilvl w:val="0"/>
          <w:numId w:val="6"/>
        </w:numPr>
        <w:rPr>
          <w:rFonts w:asciiTheme="majorHAnsi" w:eastAsia="Times New Roman" w:hAnsiTheme="majorHAnsi" w:cstheme="majorHAnsi"/>
        </w:rPr>
      </w:pPr>
      <w:r w:rsidRPr="00F6207D">
        <w:rPr>
          <w:rFonts w:asciiTheme="majorHAnsi" w:eastAsia="Times New Roman" w:hAnsiTheme="majorHAnsi" w:cstheme="majorHAnsi"/>
        </w:rPr>
        <w:t xml:space="preserve">Think creatively </w:t>
      </w:r>
      <w:r w:rsidR="000D2375" w:rsidRPr="00F6207D">
        <w:rPr>
          <w:rFonts w:asciiTheme="majorHAnsi" w:eastAsia="Times New Roman" w:hAnsiTheme="majorHAnsi" w:cstheme="majorHAnsi"/>
        </w:rPr>
        <w:t xml:space="preserve">and boldly </w:t>
      </w:r>
      <w:r w:rsidRPr="00F6207D">
        <w:rPr>
          <w:rFonts w:asciiTheme="majorHAnsi" w:eastAsia="Times New Roman" w:hAnsiTheme="majorHAnsi" w:cstheme="majorHAnsi"/>
        </w:rPr>
        <w:t>about the</w:t>
      </w:r>
      <w:r w:rsidR="00237D1D" w:rsidRPr="00F6207D">
        <w:rPr>
          <w:rFonts w:asciiTheme="majorHAnsi" w:eastAsia="Times New Roman" w:hAnsiTheme="majorHAnsi" w:cstheme="majorHAnsi"/>
        </w:rPr>
        <w:t xml:space="preserve"> role(s) and strategies of </w:t>
      </w:r>
      <w:r w:rsidR="00F11E08" w:rsidRPr="00F6207D">
        <w:rPr>
          <w:rFonts w:asciiTheme="majorHAnsi" w:eastAsia="Times New Roman" w:hAnsiTheme="majorHAnsi" w:cstheme="majorHAnsi"/>
        </w:rPr>
        <w:t xml:space="preserve">Smith Center </w:t>
      </w:r>
      <w:r w:rsidR="000751E0" w:rsidRPr="00F6207D">
        <w:rPr>
          <w:rFonts w:asciiTheme="majorHAnsi" w:eastAsia="Times New Roman" w:hAnsiTheme="majorHAnsi" w:cstheme="majorHAnsi"/>
        </w:rPr>
        <w:t xml:space="preserve">as it moves into the </w:t>
      </w:r>
      <w:r w:rsidR="00F11E08" w:rsidRPr="00F6207D">
        <w:rPr>
          <w:rFonts w:asciiTheme="majorHAnsi" w:eastAsia="Times New Roman" w:hAnsiTheme="majorHAnsi" w:cstheme="majorHAnsi"/>
        </w:rPr>
        <w:t>future</w:t>
      </w:r>
      <w:r w:rsidR="000751E0" w:rsidRPr="00F6207D">
        <w:rPr>
          <w:rFonts w:asciiTheme="majorHAnsi" w:eastAsia="Times New Roman" w:hAnsiTheme="majorHAnsi" w:cstheme="majorHAnsi"/>
        </w:rPr>
        <w:t>.</w:t>
      </w:r>
    </w:p>
    <w:p w14:paraId="2D54D989" w14:textId="77777777" w:rsidR="006B1316" w:rsidRPr="00F6207D" w:rsidRDefault="006B1316" w:rsidP="006B1316">
      <w:pPr>
        <w:pStyle w:val="ListParagraph"/>
        <w:rPr>
          <w:rFonts w:asciiTheme="majorHAnsi" w:eastAsia="Times New Roman" w:hAnsiTheme="majorHAnsi" w:cstheme="majorHAnsi"/>
        </w:rPr>
      </w:pPr>
    </w:p>
    <w:p w14:paraId="542B2E83" w14:textId="78D02D25" w:rsidR="006B1316" w:rsidRPr="00F6207D" w:rsidRDefault="006B1316" w:rsidP="003B7D7A">
      <w:pPr>
        <w:outlineLvl w:val="0"/>
        <w:rPr>
          <w:rFonts w:asciiTheme="majorHAnsi" w:eastAsia="Times New Roman" w:hAnsiTheme="majorHAnsi" w:cstheme="majorHAnsi"/>
          <w:u w:val="single"/>
        </w:rPr>
      </w:pPr>
      <w:r w:rsidRPr="00F6207D">
        <w:rPr>
          <w:rFonts w:asciiTheme="majorHAnsi" w:eastAsia="Times New Roman" w:hAnsiTheme="majorHAnsi" w:cstheme="majorHAnsi"/>
          <w:u w:val="single"/>
        </w:rPr>
        <w:t>Fundraising and Sustainability</w:t>
      </w:r>
    </w:p>
    <w:p w14:paraId="17A43F4B" w14:textId="07FF43C5" w:rsidR="006B1316" w:rsidRPr="00F6207D" w:rsidRDefault="006B1316" w:rsidP="006B1316">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 xml:space="preserve">Expand revenue generating and fundraising activities to support the </w:t>
      </w:r>
      <w:r w:rsidR="006A419F" w:rsidRPr="00F6207D">
        <w:rPr>
          <w:rFonts w:asciiTheme="majorHAnsi" w:eastAsia="Times New Roman" w:hAnsiTheme="majorHAnsi" w:cstheme="majorHAnsi"/>
        </w:rPr>
        <w:t>C</w:t>
      </w:r>
      <w:r w:rsidRPr="00F6207D">
        <w:rPr>
          <w:rFonts w:asciiTheme="majorHAnsi" w:eastAsia="Times New Roman" w:hAnsiTheme="majorHAnsi" w:cstheme="majorHAnsi"/>
        </w:rPr>
        <w:t>enter’s operations.</w:t>
      </w:r>
    </w:p>
    <w:p w14:paraId="131CE2B6" w14:textId="04D3582D" w:rsidR="006B1316" w:rsidRPr="00F6207D" w:rsidRDefault="00E240B8" w:rsidP="006B1316">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Further</w:t>
      </w:r>
      <w:r w:rsidR="006A419F" w:rsidRPr="00F6207D">
        <w:rPr>
          <w:rFonts w:asciiTheme="majorHAnsi" w:eastAsia="Times New Roman" w:hAnsiTheme="majorHAnsi" w:cstheme="majorHAnsi"/>
        </w:rPr>
        <w:t xml:space="preserve"> d</w:t>
      </w:r>
      <w:r w:rsidR="006B1316" w:rsidRPr="00F6207D">
        <w:rPr>
          <w:rFonts w:asciiTheme="majorHAnsi" w:eastAsia="Times New Roman" w:hAnsiTheme="majorHAnsi" w:cstheme="majorHAnsi"/>
        </w:rPr>
        <w:t xml:space="preserve">evelop a comprehensive strategic </w:t>
      </w:r>
      <w:r w:rsidR="00DE1116" w:rsidRPr="00F6207D">
        <w:rPr>
          <w:rFonts w:asciiTheme="majorHAnsi" w:eastAsia="Times New Roman" w:hAnsiTheme="majorHAnsi" w:cstheme="majorHAnsi"/>
        </w:rPr>
        <w:t>fundraising</w:t>
      </w:r>
      <w:r w:rsidR="006B1316" w:rsidRPr="00F6207D">
        <w:rPr>
          <w:rFonts w:asciiTheme="majorHAnsi" w:eastAsia="Times New Roman" w:hAnsiTheme="majorHAnsi" w:cstheme="majorHAnsi"/>
        </w:rPr>
        <w:t xml:space="preserve"> plan that focuses on diversifying the Center’s funding base, including major gifts.</w:t>
      </w:r>
    </w:p>
    <w:p w14:paraId="5AD01842" w14:textId="4F27C0B5" w:rsidR="006B1316" w:rsidRPr="00F6207D" w:rsidRDefault="006B1316" w:rsidP="006B1316">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Be an exceptional fundraiser.  Cultivate and nurture all current and potential funding relationships and opportunities</w:t>
      </w:r>
    </w:p>
    <w:p w14:paraId="4318B3AC" w14:textId="77777777" w:rsidR="006B1316" w:rsidRPr="00F6207D" w:rsidRDefault="006B1316" w:rsidP="006B1316">
      <w:pPr>
        <w:pStyle w:val="ListParagraph"/>
        <w:ind w:left="360"/>
        <w:rPr>
          <w:rFonts w:asciiTheme="majorHAnsi" w:eastAsia="Times New Roman" w:hAnsiTheme="majorHAnsi" w:cstheme="majorHAnsi"/>
        </w:rPr>
      </w:pPr>
    </w:p>
    <w:p w14:paraId="7F9D3341" w14:textId="6560E8FD" w:rsidR="006B1316" w:rsidRPr="00F6207D" w:rsidRDefault="006B1316" w:rsidP="003B7D7A">
      <w:pPr>
        <w:outlineLvl w:val="0"/>
        <w:rPr>
          <w:rFonts w:asciiTheme="majorHAnsi" w:eastAsia="Times New Roman" w:hAnsiTheme="majorHAnsi" w:cstheme="majorHAnsi"/>
          <w:u w:val="single"/>
        </w:rPr>
      </w:pPr>
      <w:r w:rsidRPr="00F6207D">
        <w:rPr>
          <w:rFonts w:asciiTheme="majorHAnsi" w:eastAsia="Times New Roman" w:hAnsiTheme="majorHAnsi" w:cstheme="majorHAnsi"/>
          <w:u w:val="single"/>
        </w:rPr>
        <w:lastRenderedPageBreak/>
        <w:t>Relationships, Networks and Partnerships</w:t>
      </w:r>
    </w:p>
    <w:p w14:paraId="4CC44304" w14:textId="7AFC83D3" w:rsidR="006B1316" w:rsidRPr="00F6207D" w:rsidRDefault="006B1316" w:rsidP="006B1316">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Establish and/or strengthen mutually beneficial relationships with a diverse group of stakeholders both locally and nationally, e.g. funders, health care professionals and organizations, healers, artists, alumni of the Center’s programs, and others with the goal of enhancing the Center’s identify and its ability to increase the number of people it serves.</w:t>
      </w:r>
    </w:p>
    <w:p w14:paraId="204BDAC7" w14:textId="77777777" w:rsidR="006B1316" w:rsidRPr="00F6207D" w:rsidRDefault="006B1316" w:rsidP="006B1316">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Build upon, develop, and/or participate in partnerships across multiple institutions and communities that strengthen and advance the organization’s mission.</w:t>
      </w:r>
    </w:p>
    <w:p w14:paraId="1914D478" w14:textId="77777777" w:rsidR="006B1316" w:rsidRPr="00F6207D" w:rsidRDefault="006B1316" w:rsidP="006B1316">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Participate in networks and partnerships that advance the mission of the organization and amplify the Center’s work.</w:t>
      </w:r>
    </w:p>
    <w:p w14:paraId="18E817BA" w14:textId="77777777" w:rsidR="00CB769E" w:rsidRPr="00F6207D" w:rsidRDefault="00CB769E" w:rsidP="00387E0F">
      <w:pPr>
        <w:rPr>
          <w:rFonts w:asciiTheme="majorHAnsi" w:eastAsia="Times New Roman" w:hAnsiTheme="majorHAnsi" w:cstheme="majorHAnsi"/>
          <w:u w:val="single"/>
        </w:rPr>
      </w:pPr>
    </w:p>
    <w:p w14:paraId="53FE37EE" w14:textId="51D71830" w:rsidR="0043472F" w:rsidRPr="00F6207D" w:rsidRDefault="008F0F2D" w:rsidP="003B7D7A">
      <w:pPr>
        <w:outlineLvl w:val="0"/>
        <w:rPr>
          <w:rFonts w:asciiTheme="majorHAnsi" w:eastAsia="Times New Roman" w:hAnsiTheme="majorHAnsi" w:cstheme="majorHAnsi"/>
        </w:rPr>
      </w:pPr>
      <w:r w:rsidRPr="00F6207D">
        <w:rPr>
          <w:rFonts w:asciiTheme="majorHAnsi" w:eastAsia="Times New Roman" w:hAnsiTheme="majorHAnsi" w:cstheme="majorHAnsi"/>
          <w:u w:val="single"/>
        </w:rPr>
        <w:t>Leadership and</w:t>
      </w:r>
      <w:r w:rsidR="000751E0" w:rsidRPr="00F6207D">
        <w:rPr>
          <w:rFonts w:asciiTheme="majorHAnsi" w:eastAsia="Times New Roman" w:hAnsiTheme="majorHAnsi" w:cstheme="majorHAnsi"/>
          <w:u w:val="single"/>
        </w:rPr>
        <w:t xml:space="preserve"> Management</w:t>
      </w:r>
    </w:p>
    <w:p w14:paraId="5AB475B5" w14:textId="43A46AD9" w:rsidR="006E6DED" w:rsidRPr="00F6207D" w:rsidRDefault="00E240B8" w:rsidP="00CB769E">
      <w:pPr>
        <w:pStyle w:val="ListParagraph"/>
        <w:numPr>
          <w:ilvl w:val="0"/>
          <w:numId w:val="6"/>
        </w:numPr>
        <w:rPr>
          <w:rFonts w:asciiTheme="majorHAnsi" w:eastAsia="Times New Roman" w:hAnsiTheme="majorHAnsi" w:cstheme="majorHAnsi"/>
        </w:rPr>
      </w:pPr>
      <w:r w:rsidRPr="00F6207D">
        <w:rPr>
          <w:rFonts w:asciiTheme="majorHAnsi" w:eastAsia="Times New Roman" w:hAnsiTheme="majorHAnsi" w:cstheme="majorHAnsi"/>
        </w:rPr>
        <w:t>E</w:t>
      </w:r>
      <w:r w:rsidR="00367485" w:rsidRPr="00F6207D">
        <w:rPr>
          <w:rFonts w:asciiTheme="majorHAnsi" w:eastAsia="Times New Roman" w:hAnsiTheme="majorHAnsi" w:cstheme="majorHAnsi"/>
        </w:rPr>
        <w:t>ffectively manage</w:t>
      </w:r>
      <w:r w:rsidR="00CD62AF" w:rsidRPr="00F6207D">
        <w:rPr>
          <w:rFonts w:asciiTheme="majorHAnsi" w:eastAsia="Times New Roman" w:hAnsiTheme="majorHAnsi" w:cstheme="majorHAnsi"/>
        </w:rPr>
        <w:t xml:space="preserve"> the Center’s </w:t>
      </w:r>
      <w:r w:rsidR="006E6DED" w:rsidRPr="00F6207D">
        <w:rPr>
          <w:rFonts w:asciiTheme="majorHAnsi" w:eastAsia="Times New Roman" w:hAnsiTheme="majorHAnsi" w:cstheme="majorHAnsi"/>
        </w:rPr>
        <w:t xml:space="preserve">operations, programs, finances, facilities, </w:t>
      </w:r>
      <w:r w:rsidR="002C0882" w:rsidRPr="00F6207D">
        <w:rPr>
          <w:rFonts w:asciiTheme="majorHAnsi" w:eastAsia="Times New Roman" w:hAnsiTheme="majorHAnsi" w:cstheme="majorHAnsi"/>
        </w:rPr>
        <w:t xml:space="preserve">and staff; </w:t>
      </w:r>
      <w:r w:rsidR="00367485" w:rsidRPr="00F6207D">
        <w:rPr>
          <w:rFonts w:asciiTheme="majorHAnsi" w:eastAsia="Times New Roman" w:hAnsiTheme="majorHAnsi" w:cstheme="majorHAnsi"/>
        </w:rPr>
        <w:t>align and optimize</w:t>
      </w:r>
      <w:r w:rsidR="006E6DED" w:rsidRPr="00F6207D">
        <w:rPr>
          <w:rFonts w:asciiTheme="majorHAnsi" w:eastAsia="Times New Roman" w:hAnsiTheme="majorHAnsi" w:cstheme="majorHAnsi"/>
        </w:rPr>
        <w:t xml:space="preserve"> resources to achieve the Center’s strategic goals.</w:t>
      </w:r>
    </w:p>
    <w:p w14:paraId="58148F32" w14:textId="77777777" w:rsidR="009E35CC" w:rsidRPr="00F6207D" w:rsidRDefault="009E35CC" w:rsidP="00387E0F">
      <w:pPr>
        <w:numPr>
          <w:ilvl w:val="0"/>
          <w:numId w:val="6"/>
        </w:numPr>
        <w:spacing w:before="100" w:beforeAutospacing="1" w:after="100" w:afterAutospacing="1"/>
        <w:rPr>
          <w:rFonts w:asciiTheme="majorHAnsi" w:eastAsia="Times New Roman" w:hAnsiTheme="majorHAnsi" w:cstheme="majorHAnsi"/>
          <w:color w:val="4D4D4D"/>
        </w:rPr>
      </w:pPr>
      <w:r w:rsidRPr="00F6207D">
        <w:rPr>
          <w:rFonts w:asciiTheme="majorHAnsi" w:eastAsia="Times New Roman" w:hAnsiTheme="majorHAnsi" w:cstheme="majorHAnsi"/>
          <w:color w:val="4D4D4D"/>
        </w:rPr>
        <w:t>Ensure that adequate funds are avail</w:t>
      </w:r>
      <w:r w:rsidR="00CD62AF" w:rsidRPr="00F6207D">
        <w:rPr>
          <w:rFonts w:asciiTheme="majorHAnsi" w:eastAsia="Times New Roman" w:hAnsiTheme="majorHAnsi" w:cstheme="majorHAnsi"/>
          <w:color w:val="4D4D4D"/>
        </w:rPr>
        <w:t xml:space="preserve">able to permit the Center </w:t>
      </w:r>
      <w:r w:rsidRPr="00F6207D">
        <w:rPr>
          <w:rFonts w:asciiTheme="majorHAnsi" w:eastAsia="Times New Roman" w:hAnsiTheme="majorHAnsi" w:cstheme="majorHAnsi"/>
          <w:color w:val="4D4D4D"/>
        </w:rPr>
        <w:t>to carry out its work.</w:t>
      </w:r>
    </w:p>
    <w:p w14:paraId="27C66754" w14:textId="77777777" w:rsidR="006E6DED" w:rsidRPr="00F6207D" w:rsidRDefault="002C0882" w:rsidP="00387E0F">
      <w:pPr>
        <w:pStyle w:val="ListParagraph"/>
        <w:numPr>
          <w:ilvl w:val="0"/>
          <w:numId w:val="6"/>
        </w:numPr>
        <w:rPr>
          <w:rFonts w:asciiTheme="majorHAnsi" w:eastAsia="Times New Roman" w:hAnsiTheme="majorHAnsi" w:cstheme="majorHAnsi"/>
        </w:rPr>
      </w:pPr>
      <w:r w:rsidRPr="00F6207D">
        <w:rPr>
          <w:rFonts w:asciiTheme="majorHAnsi" w:eastAsia="Times New Roman" w:hAnsiTheme="majorHAnsi" w:cstheme="majorHAnsi"/>
        </w:rPr>
        <w:t>S</w:t>
      </w:r>
      <w:r w:rsidR="009E35CC" w:rsidRPr="00F6207D">
        <w:rPr>
          <w:rFonts w:asciiTheme="majorHAnsi" w:eastAsia="Times New Roman" w:hAnsiTheme="majorHAnsi" w:cstheme="majorHAnsi"/>
        </w:rPr>
        <w:t xml:space="preserve">ustain </w:t>
      </w:r>
      <w:r w:rsidRPr="00F6207D">
        <w:rPr>
          <w:rFonts w:asciiTheme="majorHAnsi" w:eastAsia="Times New Roman" w:hAnsiTheme="majorHAnsi" w:cstheme="majorHAnsi"/>
        </w:rPr>
        <w:t xml:space="preserve">the excellence and </w:t>
      </w:r>
      <w:r w:rsidR="006E6DED" w:rsidRPr="00F6207D">
        <w:rPr>
          <w:rFonts w:asciiTheme="majorHAnsi" w:eastAsia="Times New Roman" w:hAnsiTheme="majorHAnsi" w:cstheme="majorHAnsi"/>
        </w:rPr>
        <w:t>high qu</w:t>
      </w:r>
      <w:r w:rsidR="00CD62AF" w:rsidRPr="00F6207D">
        <w:rPr>
          <w:rFonts w:asciiTheme="majorHAnsi" w:eastAsia="Times New Roman" w:hAnsiTheme="majorHAnsi" w:cstheme="majorHAnsi"/>
        </w:rPr>
        <w:t>ality of the Center’s programs.</w:t>
      </w:r>
    </w:p>
    <w:p w14:paraId="0176C627" w14:textId="293966F0" w:rsidR="002C0882" w:rsidRPr="00F6207D" w:rsidRDefault="002C0882" w:rsidP="00387E0F">
      <w:pPr>
        <w:pStyle w:val="ListParagraph"/>
        <w:numPr>
          <w:ilvl w:val="0"/>
          <w:numId w:val="6"/>
        </w:numPr>
        <w:rPr>
          <w:rFonts w:asciiTheme="majorHAnsi" w:eastAsia="Times New Roman" w:hAnsiTheme="majorHAnsi" w:cstheme="majorHAnsi"/>
        </w:rPr>
      </w:pPr>
      <w:r w:rsidRPr="00F6207D">
        <w:rPr>
          <w:rFonts w:asciiTheme="majorHAnsi" w:hAnsiTheme="majorHAnsi" w:cstheme="majorHAnsi"/>
          <w:spacing w:val="5"/>
        </w:rPr>
        <w:t>Energize</w:t>
      </w:r>
      <w:r w:rsidR="00A72EDD" w:rsidRPr="00F6207D">
        <w:rPr>
          <w:rFonts w:asciiTheme="majorHAnsi" w:hAnsiTheme="majorHAnsi" w:cstheme="majorHAnsi"/>
          <w:spacing w:val="5"/>
        </w:rPr>
        <w:t>, develop</w:t>
      </w:r>
      <w:r w:rsidRPr="00F6207D">
        <w:rPr>
          <w:rFonts w:asciiTheme="majorHAnsi" w:hAnsiTheme="majorHAnsi" w:cstheme="majorHAnsi"/>
          <w:spacing w:val="5"/>
        </w:rPr>
        <w:t xml:space="preserve">, </w:t>
      </w:r>
      <w:r w:rsidR="00A72EDD" w:rsidRPr="00F6207D">
        <w:rPr>
          <w:rFonts w:asciiTheme="majorHAnsi" w:hAnsiTheme="majorHAnsi" w:cstheme="majorHAnsi"/>
          <w:spacing w:val="5"/>
        </w:rPr>
        <w:t xml:space="preserve">and empower </w:t>
      </w:r>
      <w:r w:rsidR="00CD62AF" w:rsidRPr="00F6207D">
        <w:rPr>
          <w:rFonts w:asciiTheme="majorHAnsi" w:hAnsiTheme="majorHAnsi" w:cstheme="majorHAnsi"/>
          <w:spacing w:val="5"/>
        </w:rPr>
        <w:t xml:space="preserve">the </w:t>
      </w:r>
      <w:r w:rsidR="009E35CC" w:rsidRPr="00F6207D">
        <w:rPr>
          <w:rFonts w:asciiTheme="majorHAnsi" w:hAnsiTheme="majorHAnsi" w:cstheme="majorHAnsi"/>
          <w:spacing w:val="5"/>
        </w:rPr>
        <w:t xml:space="preserve">senior management team, other </w:t>
      </w:r>
      <w:r w:rsidR="006E6DED" w:rsidRPr="00F6207D">
        <w:rPr>
          <w:rFonts w:asciiTheme="majorHAnsi" w:hAnsiTheme="majorHAnsi" w:cstheme="majorHAnsi"/>
          <w:spacing w:val="5"/>
        </w:rPr>
        <w:t xml:space="preserve">staff and </w:t>
      </w:r>
      <w:r w:rsidR="00774E10" w:rsidRPr="00F6207D">
        <w:rPr>
          <w:rFonts w:asciiTheme="majorHAnsi" w:hAnsiTheme="majorHAnsi" w:cstheme="majorHAnsi"/>
          <w:spacing w:val="5"/>
        </w:rPr>
        <w:t>Board</w:t>
      </w:r>
      <w:r w:rsidR="006E6DED" w:rsidRPr="00F6207D">
        <w:rPr>
          <w:rFonts w:asciiTheme="majorHAnsi" w:hAnsiTheme="majorHAnsi" w:cstheme="majorHAnsi"/>
          <w:spacing w:val="5"/>
        </w:rPr>
        <w:t>.</w:t>
      </w:r>
    </w:p>
    <w:p w14:paraId="449C8854" w14:textId="445A1CFB" w:rsidR="006E6DED" w:rsidRPr="00F6207D" w:rsidRDefault="002C0882" w:rsidP="00387E0F">
      <w:pPr>
        <w:pStyle w:val="ListParagraph"/>
        <w:numPr>
          <w:ilvl w:val="0"/>
          <w:numId w:val="6"/>
        </w:numPr>
        <w:rPr>
          <w:rFonts w:asciiTheme="majorHAnsi" w:eastAsia="Times New Roman" w:hAnsiTheme="majorHAnsi" w:cstheme="majorHAnsi"/>
        </w:rPr>
      </w:pPr>
      <w:r w:rsidRPr="00F6207D">
        <w:rPr>
          <w:rFonts w:asciiTheme="majorHAnsi" w:hAnsiTheme="majorHAnsi" w:cstheme="majorHAnsi"/>
          <w:spacing w:val="5"/>
        </w:rPr>
        <w:t>Maintain a working climat</w:t>
      </w:r>
      <w:r w:rsidR="00CD62AF" w:rsidRPr="00F6207D">
        <w:rPr>
          <w:rFonts w:asciiTheme="majorHAnsi" w:hAnsiTheme="majorHAnsi" w:cstheme="majorHAnsi"/>
          <w:spacing w:val="5"/>
        </w:rPr>
        <w:t xml:space="preserve">e and </w:t>
      </w:r>
      <w:r w:rsidR="00015C56" w:rsidRPr="00F6207D">
        <w:rPr>
          <w:rFonts w:asciiTheme="majorHAnsi" w:hAnsiTheme="majorHAnsi" w:cstheme="majorHAnsi"/>
          <w:spacing w:val="5"/>
        </w:rPr>
        <w:t>culture, which</w:t>
      </w:r>
      <w:r w:rsidR="00CD62AF" w:rsidRPr="00F6207D">
        <w:rPr>
          <w:rFonts w:asciiTheme="majorHAnsi" w:hAnsiTheme="majorHAnsi" w:cstheme="majorHAnsi"/>
          <w:spacing w:val="5"/>
        </w:rPr>
        <w:t xml:space="preserve"> attracts, keeps and inspires</w:t>
      </w:r>
      <w:r w:rsidR="009E35CC" w:rsidRPr="00F6207D">
        <w:rPr>
          <w:rFonts w:asciiTheme="majorHAnsi" w:hAnsiTheme="majorHAnsi" w:cstheme="majorHAnsi"/>
          <w:spacing w:val="5"/>
        </w:rPr>
        <w:t xml:space="preserve"> a diverse, top quality staff.</w:t>
      </w:r>
    </w:p>
    <w:p w14:paraId="4426E744" w14:textId="55B8C698" w:rsidR="00CD62AF" w:rsidRPr="00F6207D" w:rsidRDefault="000751E0" w:rsidP="00387E0F">
      <w:pPr>
        <w:pStyle w:val="ListParagraph"/>
        <w:numPr>
          <w:ilvl w:val="0"/>
          <w:numId w:val="6"/>
        </w:numPr>
        <w:rPr>
          <w:rFonts w:asciiTheme="majorHAnsi" w:eastAsia="Times New Roman" w:hAnsiTheme="majorHAnsi" w:cstheme="majorHAnsi"/>
        </w:rPr>
      </w:pPr>
      <w:r w:rsidRPr="00F6207D">
        <w:rPr>
          <w:rFonts w:asciiTheme="majorHAnsi" w:hAnsiTheme="majorHAnsi" w:cstheme="majorHAnsi"/>
          <w:spacing w:val="5"/>
        </w:rPr>
        <w:t>Generate</w:t>
      </w:r>
      <w:r w:rsidR="00A72EDD" w:rsidRPr="00F6207D">
        <w:rPr>
          <w:rFonts w:asciiTheme="majorHAnsi" w:hAnsiTheme="majorHAnsi" w:cstheme="majorHAnsi"/>
          <w:spacing w:val="5"/>
        </w:rPr>
        <w:t xml:space="preserve"> trust and respect a</w:t>
      </w:r>
      <w:r w:rsidRPr="00F6207D">
        <w:rPr>
          <w:rFonts w:asciiTheme="majorHAnsi" w:hAnsiTheme="majorHAnsi" w:cstheme="majorHAnsi"/>
          <w:spacing w:val="5"/>
        </w:rPr>
        <w:t>cross the entire organization, w</w:t>
      </w:r>
      <w:r w:rsidR="00A72EDD" w:rsidRPr="00F6207D">
        <w:rPr>
          <w:rFonts w:asciiTheme="majorHAnsi" w:hAnsiTheme="majorHAnsi" w:cstheme="majorHAnsi"/>
          <w:spacing w:val="5"/>
        </w:rPr>
        <w:t xml:space="preserve">orking collaboratively with </w:t>
      </w:r>
      <w:r w:rsidR="00367485" w:rsidRPr="00F6207D">
        <w:rPr>
          <w:rFonts w:asciiTheme="majorHAnsi" w:hAnsiTheme="majorHAnsi" w:cstheme="majorHAnsi"/>
          <w:spacing w:val="5"/>
        </w:rPr>
        <w:t xml:space="preserve">senior staff </w:t>
      </w:r>
      <w:r w:rsidR="00CD62AF" w:rsidRPr="00F6207D">
        <w:rPr>
          <w:rFonts w:asciiTheme="majorHAnsi" w:hAnsiTheme="majorHAnsi" w:cstheme="majorHAnsi"/>
          <w:spacing w:val="5"/>
        </w:rPr>
        <w:t xml:space="preserve">leaders and the </w:t>
      </w:r>
      <w:r w:rsidR="00774E10" w:rsidRPr="00F6207D">
        <w:rPr>
          <w:rFonts w:asciiTheme="majorHAnsi" w:hAnsiTheme="majorHAnsi" w:cstheme="majorHAnsi"/>
          <w:spacing w:val="5"/>
        </w:rPr>
        <w:t>Board</w:t>
      </w:r>
    </w:p>
    <w:p w14:paraId="2382FE76" w14:textId="77777777" w:rsidR="00CD62AF" w:rsidRPr="00F6207D" w:rsidRDefault="00E368BC" w:rsidP="00387E0F">
      <w:pPr>
        <w:pStyle w:val="ListParagraph"/>
        <w:numPr>
          <w:ilvl w:val="0"/>
          <w:numId w:val="6"/>
        </w:numPr>
        <w:rPr>
          <w:rFonts w:asciiTheme="majorHAnsi" w:eastAsia="Times New Roman" w:hAnsiTheme="majorHAnsi" w:cstheme="majorHAnsi"/>
        </w:rPr>
      </w:pPr>
      <w:r w:rsidRPr="00F6207D">
        <w:rPr>
          <w:rFonts w:asciiTheme="majorHAnsi" w:eastAsia="Times New Roman" w:hAnsiTheme="majorHAnsi" w:cstheme="majorHAnsi"/>
        </w:rPr>
        <w:t xml:space="preserve">Ensure </w:t>
      </w:r>
      <w:r w:rsidR="00C139B1" w:rsidRPr="00F6207D">
        <w:rPr>
          <w:rFonts w:asciiTheme="majorHAnsi" w:eastAsia="Times New Roman" w:hAnsiTheme="majorHAnsi" w:cstheme="majorHAnsi"/>
        </w:rPr>
        <w:t xml:space="preserve">that </w:t>
      </w:r>
      <w:r w:rsidRPr="00F6207D">
        <w:rPr>
          <w:rFonts w:asciiTheme="majorHAnsi" w:eastAsia="Times New Roman" w:hAnsiTheme="majorHAnsi" w:cstheme="majorHAnsi"/>
        </w:rPr>
        <w:t xml:space="preserve">effective </w:t>
      </w:r>
      <w:r w:rsidR="009E35CC" w:rsidRPr="00F6207D">
        <w:rPr>
          <w:rFonts w:asciiTheme="majorHAnsi" w:eastAsia="Times New Roman" w:hAnsiTheme="majorHAnsi" w:cstheme="majorHAnsi"/>
        </w:rPr>
        <w:t xml:space="preserve">technology and other </w:t>
      </w:r>
      <w:r w:rsidRPr="00F6207D">
        <w:rPr>
          <w:rFonts w:asciiTheme="majorHAnsi" w:eastAsia="Times New Roman" w:hAnsiTheme="majorHAnsi" w:cstheme="majorHAnsi"/>
        </w:rPr>
        <w:t xml:space="preserve">systems </w:t>
      </w:r>
      <w:r w:rsidR="009E35CC" w:rsidRPr="00F6207D">
        <w:rPr>
          <w:rFonts w:asciiTheme="majorHAnsi" w:eastAsia="Times New Roman" w:hAnsiTheme="majorHAnsi" w:cstheme="majorHAnsi"/>
        </w:rPr>
        <w:t>are in place to support the work of the</w:t>
      </w:r>
      <w:r w:rsidR="00CD62AF" w:rsidRPr="00F6207D">
        <w:rPr>
          <w:rFonts w:asciiTheme="majorHAnsi" w:eastAsia="Times New Roman" w:hAnsiTheme="majorHAnsi" w:cstheme="majorHAnsi"/>
        </w:rPr>
        <w:t xml:space="preserve"> staff, track the Center’s</w:t>
      </w:r>
      <w:r w:rsidR="009E35CC" w:rsidRPr="00F6207D">
        <w:rPr>
          <w:rFonts w:asciiTheme="majorHAnsi" w:eastAsia="Times New Roman" w:hAnsiTheme="majorHAnsi" w:cstheme="majorHAnsi"/>
        </w:rPr>
        <w:t xml:space="preserve"> progress, and commun</w:t>
      </w:r>
      <w:r w:rsidR="00367485" w:rsidRPr="00F6207D">
        <w:rPr>
          <w:rFonts w:asciiTheme="majorHAnsi" w:eastAsia="Times New Roman" w:hAnsiTheme="majorHAnsi" w:cstheme="majorHAnsi"/>
        </w:rPr>
        <w:t xml:space="preserve">icate its impact </w:t>
      </w:r>
      <w:r w:rsidR="009E35CC" w:rsidRPr="00F6207D">
        <w:rPr>
          <w:rFonts w:asciiTheme="majorHAnsi" w:eastAsia="Times New Roman" w:hAnsiTheme="majorHAnsi" w:cstheme="majorHAnsi"/>
        </w:rPr>
        <w:t xml:space="preserve">to </w:t>
      </w:r>
      <w:r w:rsidR="00C139B1" w:rsidRPr="00F6207D">
        <w:rPr>
          <w:rFonts w:asciiTheme="majorHAnsi" w:eastAsia="Times New Roman" w:hAnsiTheme="majorHAnsi" w:cstheme="majorHAnsi"/>
        </w:rPr>
        <w:t>participants, alumni, funders, donors, partners and other stakeholders.</w:t>
      </w:r>
    </w:p>
    <w:p w14:paraId="7368B7C6" w14:textId="77777777" w:rsidR="008F0F2D" w:rsidRPr="00F6207D" w:rsidRDefault="008F0F2D" w:rsidP="00387E0F">
      <w:pPr>
        <w:rPr>
          <w:rFonts w:asciiTheme="majorHAnsi" w:eastAsia="Times New Roman" w:hAnsiTheme="majorHAnsi" w:cstheme="majorHAnsi"/>
        </w:rPr>
      </w:pPr>
    </w:p>
    <w:p w14:paraId="459AE772" w14:textId="5509C37D" w:rsidR="002C0882" w:rsidRPr="00F6207D" w:rsidRDefault="00774E10" w:rsidP="003B7D7A">
      <w:pPr>
        <w:outlineLvl w:val="0"/>
        <w:rPr>
          <w:rFonts w:asciiTheme="majorHAnsi" w:eastAsia="Times New Roman" w:hAnsiTheme="majorHAnsi" w:cstheme="majorHAnsi"/>
          <w:u w:val="single"/>
        </w:rPr>
      </w:pPr>
      <w:r w:rsidRPr="00F6207D">
        <w:rPr>
          <w:rFonts w:asciiTheme="majorHAnsi" w:eastAsia="Times New Roman" w:hAnsiTheme="majorHAnsi" w:cstheme="majorHAnsi"/>
          <w:u w:val="single"/>
        </w:rPr>
        <w:t>Board</w:t>
      </w:r>
      <w:r w:rsidR="00E240B8" w:rsidRPr="00F6207D">
        <w:rPr>
          <w:rFonts w:asciiTheme="majorHAnsi" w:eastAsia="Times New Roman" w:hAnsiTheme="majorHAnsi" w:cstheme="majorHAnsi"/>
          <w:u w:val="single"/>
        </w:rPr>
        <w:t>/Committee</w:t>
      </w:r>
      <w:r w:rsidR="00CD62AF" w:rsidRPr="00F6207D">
        <w:rPr>
          <w:rFonts w:asciiTheme="majorHAnsi" w:eastAsia="Times New Roman" w:hAnsiTheme="majorHAnsi" w:cstheme="majorHAnsi"/>
          <w:u w:val="single"/>
        </w:rPr>
        <w:t xml:space="preserve"> </w:t>
      </w:r>
      <w:r w:rsidR="004B03A6" w:rsidRPr="00F6207D">
        <w:rPr>
          <w:rFonts w:asciiTheme="majorHAnsi" w:eastAsia="Times New Roman" w:hAnsiTheme="majorHAnsi" w:cstheme="majorHAnsi"/>
          <w:u w:val="single"/>
        </w:rPr>
        <w:t>Relations and</w:t>
      </w:r>
      <w:r w:rsidR="002C0882" w:rsidRPr="00F6207D">
        <w:rPr>
          <w:rFonts w:asciiTheme="majorHAnsi" w:eastAsia="Times New Roman" w:hAnsiTheme="majorHAnsi" w:cstheme="majorHAnsi"/>
          <w:u w:val="single"/>
        </w:rPr>
        <w:t xml:space="preserve"> Development</w:t>
      </w:r>
    </w:p>
    <w:p w14:paraId="62ADCF16" w14:textId="144246FA" w:rsidR="00CD62AF" w:rsidRPr="00F6207D" w:rsidRDefault="00CD62AF" w:rsidP="00387E0F">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Develop, maintain, and support a strong and d</w:t>
      </w:r>
      <w:r w:rsidR="00671C63" w:rsidRPr="00F6207D">
        <w:rPr>
          <w:rFonts w:asciiTheme="majorHAnsi" w:eastAsia="Times New Roman" w:hAnsiTheme="majorHAnsi" w:cstheme="majorHAnsi"/>
        </w:rPr>
        <w:t xml:space="preserve">iverse </w:t>
      </w:r>
      <w:r w:rsidR="00E240B8" w:rsidRPr="00F6207D">
        <w:rPr>
          <w:rFonts w:asciiTheme="majorHAnsi" w:eastAsia="Times New Roman" w:hAnsiTheme="majorHAnsi" w:cstheme="majorHAnsi"/>
        </w:rPr>
        <w:t>volunteer committee/</w:t>
      </w:r>
      <w:r w:rsidR="00774E10" w:rsidRPr="00F6207D">
        <w:rPr>
          <w:rFonts w:asciiTheme="majorHAnsi" w:eastAsia="Times New Roman" w:hAnsiTheme="majorHAnsi" w:cstheme="majorHAnsi"/>
        </w:rPr>
        <w:t>Board</w:t>
      </w:r>
      <w:r w:rsidR="0044493C" w:rsidRPr="00F6207D">
        <w:rPr>
          <w:rFonts w:asciiTheme="majorHAnsi" w:eastAsia="Times New Roman" w:hAnsiTheme="majorHAnsi" w:cstheme="majorHAnsi"/>
        </w:rPr>
        <w:t xml:space="preserve"> of Directors</w:t>
      </w:r>
      <w:r w:rsidR="00671C63" w:rsidRPr="00F6207D">
        <w:rPr>
          <w:rFonts w:asciiTheme="majorHAnsi" w:eastAsia="Times New Roman" w:hAnsiTheme="majorHAnsi" w:cstheme="majorHAnsi"/>
        </w:rPr>
        <w:t xml:space="preserve"> with the </w:t>
      </w:r>
      <w:r w:rsidRPr="00F6207D">
        <w:rPr>
          <w:rFonts w:asciiTheme="majorHAnsi" w:eastAsia="Times New Roman" w:hAnsiTheme="majorHAnsi" w:cstheme="majorHAnsi"/>
        </w:rPr>
        <w:t>knowled</w:t>
      </w:r>
      <w:r w:rsidR="00671C63" w:rsidRPr="00F6207D">
        <w:rPr>
          <w:rFonts w:asciiTheme="majorHAnsi" w:eastAsia="Times New Roman" w:hAnsiTheme="majorHAnsi" w:cstheme="majorHAnsi"/>
        </w:rPr>
        <w:t xml:space="preserve">ge, experience, and skills to </w:t>
      </w:r>
      <w:r w:rsidRPr="00F6207D">
        <w:rPr>
          <w:rFonts w:asciiTheme="majorHAnsi" w:eastAsia="Times New Roman" w:hAnsiTheme="majorHAnsi" w:cstheme="majorHAnsi"/>
        </w:rPr>
        <w:t>advance the Center’s unique mission, approach, and work.</w:t>
      </w:r>
    </w:p>
    <w:p w14:paraId="16FA4534" w14:textId="4902D7CB" w:rsidR="00C813E0" w:rsidRPr="00F6207D" w:rsidRDefault="00CD62AF" w:rsidP="00387E0F">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 xml:space="preserve">Working with the </w:t>
      </w:r>
      <w:r w:rsidR="00774E10" w:rsidRPr="00F6207D">
        <w:rPr>
          <w:rFonts w:asciiTheme="majorHAnsi" w:eastAsia="Times New Roman" w:hAnsiTheme="majorHAnsi" w:cstheme="majorHAnsi"/>
        </w:rPr>
        <w:t>Board</w:t>
      </w:r>
      <w:r w:rsidR="00E240B8" w:rsidRPr="00F6207D">
        <w:rPr>
          <w:rFonts w:asciiTheme="majorHAnsi" w:eastAsia="Times New Roman" w:hAnsiTheme="majorHAnsi" w:cstheme="majorHAnsi"/>
        </w:rPr>
        <w:t>/committee</w:t>
      </w:r>
      <w:r w:rsidR="002C0882" w:rsidRPr="00F6207D">
        <w:rPr>
          <w:rFonts w:asciiTheme="majorHAnsi" w:eastAsia="Times New Roman" w:hAnsiTheme="majorHAnsi" w:cstheme="majorHAnsi"/>
        </w:rPr>
        <w:t xml:space="preserve"> chair, plan and coordinate</w:t>
      </w:r>
      <w:r w:rsidRPr="00F6207D">
        <w:rPr>
          <w:rFonts w:asciiTheme="majorHAnsi" w:eastAsia="Times New Roman" w:hAnsiTheme="majorHAnsi" w:cstheme="majorHAnsi"/>
        </w:rPr>
        <w:t xml:space="preserve"> </w:t>
      </w:r>
      <w:r w:rsidR="00774E10" w:rsidRPr="00F6207D">
        <w:rPr>
          <w:rFonts w:asciiTheme="majorHAnsi" w:eastAsia="Times New Roman" w:hAnsiTheme="majorHAnsi" w:cstheme="majorHAnsi"/>
        </w:rPr>
        <w:t>Board</w:t>
      </w:r>
      <w:r w:rsidRPr="00F6207D">
        <w:rPr>
          <w:rFonts w:asciiTheme="majorHAnsi" w:eastAsia="Times New Roman" w:hAnsiTheme="majorHAnsi" w:cstheme="majorHAnsi"/>
        </w:rPr>
        <w:t xml:space="preserve"> and committee meetings.</w:t>
      </w:r>
    </w:p>
    <w:p w14:paraId="11341EAB" w14:textId="77777777" w:rsidR="002A0F09" w:rsidRPr="00F6207D" w:rsidRDefault="002A0F09" w:rsidP="00387E0F">
      <w:pPr>
        <w:rPr>
          <w:rFonts w:asciiTheme="majorHAnsi" w:eastAsia="Times New Roman" w:hAnsiTheme="majorHAnsi" w:cstheme="majorHAnsi"/>
          <w:u w:val="single"/>
        </w:rPr>
      </w:pPr>
    </w:p>
    <w:p w14:paraId="0DE6D0EF" w14:textId="7FD365C2" w:rsidR="00B74AE8" w:rsidRPr="00F6207D" w:rsidRDefault="00C813E0" w:rsidP="00BB2357">
      <w:pPr>
        <w:outlineLvl w:val="0"/>
        <w:rPr>
          <w:rFonts w:asciiTheme="majorHAnsi" w:eastAsia="Times New Roman" w:hAnsiTheme="majorHAnsi" w:cstheme="majorHAnsi"/>
          <w:u w:val="single"/>
        </w:rPr>
      </w:pPr>
      <w:r w:rsidRPr="00F6207D">
        <w:rPr>
          <w:rFonts w:asciiTheme="majorHAnsi" w:eastAsia="Times New Roman" w:hAnsiTheme="majorHAnsi" w:cstheme="majorHAnsi"/>
          <w:u w:val="single"/>
        </w:rPr>
        <w:t>Outreach</w:t>
      </w:r>
      <w:r w:rsidR="0065473E" w:rsidRPr="00F6207D">
        <w:rPr>
          <w:rFonts w:asciiTheme="majorHAnsi" w:eastAsia="Times New Roman" w:hAnsiTheme="majorHAnsi" w:cstheme="majorHAnsi"/>
          <w:u w:val="single"/>
        </w:rPr>
        <w:t>, Marketing</w:t>
      </w:r>
      <w:r w:rsidR="00B74AE8" w:rsidRPr="00F6207D">
        <w:rPr>
          <w:rFonts w:asciiTheme="majorHAnsi" w:eastAsia="Times New Roman" w:hAnsiTheme="majorHAnsi" w:cstheme="majorHAnsi"/>
          <w:u w:val="single"/>
        </w:rPr>
        <w:t xml:space="preserve"> and Communications</w:t>
      </w:r>
    </w:p>
    <w:p w14:paraId="6AEA1DE3" w14:textId="77777777" w:rsidR="00C139B1" w:rsidRPr="00F6207D" w:rsidRDefault="00C813E0" w:rsidP="00387E0F">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De</w:t>
      </w:r>
      <w:r w:rsidR="00491289" w:rsidRPr="00F6207D">
        <w:rPr>
          <w:rFonts w:asciiTheme="majorHAnsi" w:eastAsia="Times New Roman" w:hAnsiTheme="majorHAnsi" w:cstheme="majorHAnsi"/>
        </w:rPr>
        <w:t xml:space="preserve">velop and implement </w:t>
      </w:r>
      <w:r w:rsidR="002C0882" w:rsidRPr="00F6207D">
        <w:rPr>
          <w:rFonts w:asciiTheme="majorHAnsi" w:eastAsia="Times New Roman" w:hAnsiTheme="majorHAnsi" w:cstheme="majorHAnsi"/>
        </w:rPr>
        <w:t xml:space="preserve">with staff </w:t>
      </w:r>
      <w:r w:rsidR="00491289" w:rsidRPr="00F6207D">
        <w:rPr>
          <w:rFonts w:asciiTheme="majorHAnsi" w:eastAsia="Times New Roman" w:hAnsiTheme="majorHAnsi" w:cstheme="majorHAnsi"/>
        </w:rPr>
        <w:t xml:space="preserve">a </w:t>
      </w:r>
      <w:r w:rsidR="0065473E" w:rsidRPr="00F6207D">
        <w:rPr>
          <w:rFonts w:asciiTheme="majorHAnsi" w:eastAsia="Times New Roman" w:hAnsiTheme="majorHAnsi" w:cstheme="majorHAnsi"/>
        </w:rPr>
        <w:t>marketing strategy</w:t>
      </w:r>
      <w:r w:rsidR="00491289" w:rsidRPr="00F6207D">
        <w:rPr>
          <w:rFonts w:asciiTheme="majorHAnsi" w:eastAsia="Times New Roman" w:hAnsiTheme="majorHAnsi" w:cstheme="majorHAnsi"/>
        </w:rPr>
        <w:t xml:space="preserve"> that touches</w:t>
      </w:r>
      <w:r w:rsidR="0065473E" w:rsidRPr="00F6207D">
        <w:rPr>
          <w:rFonts w:asciiTheme="majorHAnsi" w:eastAsia="Times New Roman" w:hAnsiTheme="majorHAnsi" w:cstheme="majorHAnsi"/>
        </w:rPr>
        <w:t xml:space="preserve"> all aspects of communications and outreach – from web and social media presence to </w:t>
      </w:r>
      <w:r w:rsidR="00491289" w:rsidRPr="00F6207D">
        <w:rPr>
          <w:rFonts w:asciiTheme="majorHAnsi" w:eastAsia="Times New Roman" w:hAnsiTheme="majorHAnsi" w:cstheme="majorHAnsi"/>
        </w:rPr>
        <w:t>external relationships</w:t>
      </w:r>
      <w:r w:rsidR="000C6EEF" w:rsidRPr="00F6207D">
        <w:rPr>
          <w:rFonts w:asciiTheme="majorHAnsi" w:eastAsia="Times New Roman" w:hAnsiTheme="majorHAnsi" w:cstheme="majorHAnsi"/>
        </w:rPr>
        <w:t>.</w:t>
      </w:r>
    </w:p>
    <w:p w14:paraId="32898F18" w14:textId="77777777" w:rsidR="00491289" w:rsidRPr="00F6207D" w:rsidRDefault="00491289" w:rsidP="00387E0F">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Deve</w:t>
      </w:r>
      <w:r w:rsidR="00C139B1" w:rsidRPr="00F6207D">
        <w:rPr>
          <w:rFonts w:asciiTheme="majorHAnsi" w:eastAsia="Times New Roman" w:hAnsiTheme="majorHAnsi" w:cstheme="majorHAnsi"/>
        </w:rPr>
        <w:t>lop a personal and organizationa</w:t>
      </w:r>
      <w:r w:rsidR="00B74AE8" w:rsidRPr="00F6207D">
        <w:rPr>
          <w:rFonts w:asciiTheme="majorHAnsi" w:eastAsia="Times New Roman" w:hAnsiTheme="majorHAnsi" w:cstheme="majorHAnsi"/>
        </w:rPr>
        <w:t>l</w:t>
      </w:r>
      <w:r w:rsidR="000C6EEF" w:rsidRPr="00F6207D">
        <w:rPr>
          <w:rFonts w:asciiTheme="majorHAnsi" w:eastAsia="Times New Roman" w:hAnsiTheme="majorHAnsi" w:cstheme="majorHAnsi"/>
        </w:rPr>
        <w:t xml:space="preserve"> presence in the cancer support community and the community at large.</w:t>
      </w:r>
    </w:p>
    <w:p w14:paraId="6243487C" w14:textId="77777777" w:rsidR="00491289" w:rsidRPr="00F6207D" w:rsidRDefault="00491289" w:rsidP="00387E0F">
      <w:pPr>
        <w:pStyle w:val="ListParagraph"/>
        <w:numPr>
          <w:ilvl w:val="0"/>
          <w:numId w:val="5"/>
        </w:numPr>
        <w:rPr>
          <w:rFonts w:asciiTheme="majorHAnsi" w:eastAsia="Times New Roman" w:hAnsiTheme="majorHAnsi" w:cstheme="majorHAnsi"/>
        </w:rPr>
      </w:pPr>
      <w:r w:rsidRPr="00F6207D">
        <w:rPr>
          <w:rFonts w:asciiTheme="majorHAnsi" w:eastAsia="Times New Roman" w:hAnsiTheme="majorHAnsi" w:cstheme="majorHAnsi"/>
        </w:rPr>
        <w:t>Act as the Center’s chief spokesperson.</w:t>
      </w:r>
    </w:p>
    <w:p w14:paraId="208C8D0D" w14:textId="77777777" w:rsidR="00E106F9" w:rsidRPr="00F6207D" w:rsidRDefault="00E106F9" w:rsidP="00387E0F">
      <w:pPr>
        <w:rPr>
          <w:rFonts w:asciiTheme="majorHAnsi" w:eastAsia="Times New Roman" w:hAnsiTheme="majorHAnsi" w:cstheme="majorHAnsi"/>
        </w:rPr>
      </w:pPr>
    </w:p>
    <w:p w14:paraId="4601BB1D" w14:textId="77777777" w:rsidR="00FE078E" w:rsidRPr="00F6207D" w:rsidRDefault="00FE078E" w:rsidP="00387E0F">
      <w:pPr>
        <w:rPr>
          <w:rFonts w:asciiTheme="majorHAnsi" w:eastAsia="Times New Roman" w:hAnsiTheme="majorHAnsi" w:cstheme="majorHAnsi"/>
          <w:b/>
        </w:rPr>
      </w:pPr>
    </w:p>
    <w:p w14:paraId="05719E76" w14:textId="77777777" w:rsidR="00E240B8" w:rsidRPr="00F6207D" w:rsidRDefault="00E240B8" w:rsidP="0044493C">
      <w:pPr>
        <w:outlineLvl w:val="0"/>
        <w:rPr>
          <w:rFonts w:asciiTheme="majorHAnsi" w:eastAsia="Times New Roman" w:hAnsiTheme="majorHAnsi" w:cstheme="majorHAnsi"/>
          <w:b/>
        </w:rPr>
      </w:pPr>
    </w:p>
    <w:p w14:paraId="0114CEF2" w14:textId="77777777" w:rsidR="00E240B8" w:rsidRPr="00F6207D" w:rsidRDefault="00E240B8" w:rsidP="0044493C">
      <w:pPr>
        <w:outlineLvl w:val="0"/>
        <w:rPr>
          <w:rFonts w:asciiTheme="majorHAnsi" w:eastAsia="Times New Roman" w:hAnsiTheme="majorHAnsi" w:cstheme="majorHAnsi"/>
          <w:b/>
        </w:rPr>
      </w:pPr>
    </w:p>
    <w:p w14:paraId="21DD54EF" w14:textId="72D8C545" w:rsidR="00B74AE8" w:rsidRPr="00F6207D" w:rsidRDefault="00C813E0" w:rsidP="0044493C">
      <w:pPr>
        <w:outlineLvl w:val="0"/>
        <w:rPr>
          <w:rFonts w:asciiTheme="majorHAnsi" w:eastAsia="Times New Roman" w:hAnsiTheme="majorHAnsi" w:cstheme="majorHAnsi"/>
          <w:b/>
        </w:rPr>
      </w:pPr>
      <w:r w:rsidRPr="00F6207D">
        <w:rPr>
          <w:rFonts w:asciiTheme="majorHAnsi" w:eastAsia="Times New Roman" w:hAnsiTheme="majorHAnsi" w:cstheme="majorHAnsi"/>
          <w:b/>
        </w:rPr>
        <w:lastRenderedPageBreak/>
        <w:t>Qualifications</w:t>
      </w:r>
      <w:r w:rsidR="00491289" w:rsidRPr="00F6207D">
        <w:rPr>
          <w:rFonts w:asciiTheme="majorHAnsi" w:eastAsia="Times New Roman" w:hAnsiTheme="majorHAnsi" w:cstheme="majorHAnsi"/>
          <w:b/>
        </w:rPr>
        <w:t xml:space="preserve"> </w:t>
      </w:r>
      <w:r w:rsidR="00F35F89" w:rsidRPr="00F6207D">
        <w:rPr>
          <w:rFonts w:asciiTheme="majorHAnsi" w:eastAsia="Times New Roman" w:hAnsiTheme="majorHAnsi" w:cstheme="majorHAnsi"/>
          <w:b/>
        </w:rPr>
        <w:t>and Characteristics</w:t>
      </w:r>
    </w:p>
    <w:p w14:paraId="4310194F" w14:textId="77777777" w:rsidR="00F35F89" w:rsidRPr="00F6207D" w:rsidRDefault="00F35F89" w:rsidP="00387E0F">
      <w:pPr>
        <w:rPr>
          <w:rFonts w:asciiTheme="majorHAnsi" w:eastAsia="Times New Roman" w:hAnsiTheme="majorHAnsi" w:cstheme="majorHAnsi"/>
        </w:rPr>
      </w:pPr>
    </w:p>
    <w:p w14:paraId="5BA7C649" w14:textId="3861B47D" w:rsidR="002C0053" w:rsidRPr="00F6207D" w:rsidRDefault="00E240B8" w:rsidP="00387E0F">
      <w:pPr>
        <w:rPr>
          <w:rFonts w:asciiTheme="majorHAnsi" w:eastAsia="Times New Roman" w:hAnsiTheme="majorHAnsi" w:cstheme="majorHAnsi"/>
        </w:rPr>
      </w:pPr>
      <w:r w:rsidRPr="00F6207D">
        <w:rPr>
          <w:rFonts w:asciiTheme="majorHAnsi" w:eastAsia="Times New Roman" w:hAnsiTheme="majorHAnsi" w:cstheme="majorHAnsi"/>
        </w:rPr>
        <w:t>C</w:t>
      </w:r>
      <w:r w:rsidR="00C813E0" w:rsidRPr="00F6207D">
        <w:rPr>
          <w:rFonts w:asciiTheme="majorHAnsi" w:eastAsia="Times New Roman" w:hAnsiTheme="majorHAnsi" w:cstheme="majorHAnsi"/>
        </w:rPr>
        <w:t xml:space="preserve">andidates should have proven leadership, </w:t>
      </w:r>
      <w:r w:rsidR="00491289" w:rsidRPr="00F6207D">
        <w:rPr>
          <w:rFonts w:asciiTheme="majorHAnsi" w:eastAsia="Times New Roman" w:hAnsiTheme="majorHAnsi" w:cstheme="majorHAnsi"/>
        </w:rPr>
        <w:t xml:space="preserve">fundraising, and </w:t>
      </w:r>
      <w:r w:rsidR="00C813E0" w:rsidRPr="00F6207D">
        <w:rPr>
          <w:rFonts w:asciiTheme="majorHAnsi" w:eastAsia="Times New Roman" w:hAnsiTheme="majorHAnsi" w:cstheme="majorHAnsi"/>
        </w:rPr>
        <w:t xml:space="preserve">relationship management experience. </w:t>
      </w:r>
      <w:r w:rsidR="000C6EEF" w:rsidRPr="00F6207D">
        <w:rPr>
          <w:rFonts w:asciiTheme="majorHAnsi" w:eastAsia="Times New Roman" w:hAnsiTheme="majorHAnsi" w:cstheme="majorHAnsi"/>
        </w:rPr>
        <w:t xml:space="preserve"> </w:t>
      </w:r>
      <w:r w:rsidR="00F35F89" w:rsidRPr="00F6207D">
        <w:rPr>
          <w:rFonts w:asciiTheme="majorHAnsi" w:eastAsia="Times New Roman" w:hAnsiTheme="majorHAnsi" w:cstheme="majorHAnsi"/>
        </w:rPr>
        <w:t>The successful candidate will also bring many, if not all of the following demonstrable professional qualifications, skills, experiences, and per</w:t>
      </w:r>
      <w:r w:rsidR="00327752" w:rsidRPr="00F6207D">
        <w:rPr>
          <w:rFonts w:asciiTheme="majorHAnsi" w:eastAsia="Times New Roman" w:hAnsiTheme="majorHAnsi" w:cstheme="majorHAnsi"/>
        </w:rPr>
        <w:t>sonal qualities to the position.</w:t>
      </w:r>
    </w:p>
    <w:p w14:paraId="1755E240" w14:textId="54D565A0" w:rsidR="00E240B8" w:rsidRPr="00F6207D" w:rsidRDefault="00E240B8" w:rsidP="00387E0F">
      <w:pPr>
        <w:rPr>
          <w:rFonts w:asciiTheme="majorHAnsi" w:eastAsia="Times New Roman" w:hAnsiTheme="majorHAnsi" w:cstheme="majorHAnsi"/>
        </w:rPr>
      </w:pPr>
    </w:p>
    <w:p w14:paraId="70D0EB99" w14:textId="77777777" w:rsidR="00E240B8" w:rsidRPr="00F6207D" w:rsidRDefault="00E240B8" w:rsidP="00E240B8">
      <w:pPr>
        <w:pStyle w:val="ListParagraph"/>
        <w:numPr>
          <w:ilvl w:val="0"/>
          <w:numId w:val="10"/>
        </w:numPr>
        <w:rPr>
          <w:rFonts w:asciiTheme="majorHAnsi" w:eastAsia="Times New Roman" w:hAnsiTheme="majorHAnsi" w:cstheme="majorHAnsi"/>
        </w:rPr>
      </w:pPr>
      <w:r w:rsidRPr="00F6207D">
        <w:rPr>
          <w:rFonts w:asciiTheme="majorHAnsi" w:hAnsiTheme="majorHAnsi" w:cstheme="majorHAnsi"/>
        </w:rPr>
        <w:t>Strong and savvy development mindset, with significant fund-raising knowledge, skills, and demonstrated results.</w:t>
      </w:r>
    </w:p>
    <w:p w14:paraId="19EB45AB"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BA or equivalent</w:t>
      </w:r>
    </w:p>
    <w:p w14:paraId="71DC78FA"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Demonstrated breadth and depth of managerial experience in non-profit organizations, preferably in the top leadership position.</w:t>
      </w:r>
    </w:p>
    <w:p w14:paraId="3219F014" w14:textId="7F95C835" w:rsidR="00E240B8" w:rsidRPr="00F6207D" w:rsidRDefault="00E240B8" w:rsidP="00E240B8">
      <w:pPr>
        <w:pStyle w:val="ListParagraph"/>
        <w:numPr>
          <w:ilvl w:val="0"/>
          <w:numId w:val="10"/>
        </w:numPr>
        <w:rPr>
          <w:rFonts w:asciiTheme="majorHAnsi" w:eastAsia="Times New Roman" w:hAnsiTheme="majorHAnsi" w:cstheme="majorHAnsi"/>
        </w:rPr>
      </w:pPr>
      <w:r w:rsidRPr="00F6207D">
        <w:rPr>
          <w:rFonts w:asciiTheme="majorHAnsi" w:eastAsia="Times New Roman" w:hAnsiTheme="majorHAnsi" w:cstheme="majorHAnsi"/>
        </w:rPr>
        <w:t>Three-year experience in cancer support and/or integrated care</w:t>
      </w:r>
    </w:p>
    <w:p w14:paraId="281C006A"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Inspiring leader, with an ability to engage others in her or his vision.</w:t>
      </w:r>
    </w:p>
    <w:p w14:paraId="5548B17B"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Successful record in building strong and productive relationships with boards of directors.</w:t>
      </w:r>
    </w:p>
    <w:p w14:paraId="60CDA6C1" w14:textId="5E8B5332"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Excellent written and verbal communicator.</w:t>
      </w:r>
    </w:p>
    <w:p w14:paraId="4C83299B"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 xml:space="preserve">Creative, analytical, and forward thinker. </w:t>
      </w:r>
    </w:p>
    <w:p w14:paraId="5EE003F0"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 xml:space="preserve">Experienced, thoughtful, and successful administrator. </w:t>
      </w:r>
    </w:p>
    <w:p w14:paraId="5303E5DA"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Deep listener and problem solver.</w:t>
      </w:r>
    </w:p>
    <w:p w14:paraId="5795C9F7"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 xml:space="preserve">Capable of balancing </w:t>
      </w:r>
      <w:r w:rsidRPr="00F6207D">
        <w:rPr>
          <w:rFonts w:asciiTheme="majorHAnsi" w:eastAsia="Times New Roman" w:hAnsiTheme="majorHAnsi" w:cstheme="majorHAnsi"/>
        </w:rPr>
        <w:t>internal demands of staff development, program design, gallery operations with more external demands of board relations, funder engagement, communications and marketing.</w:t>
      </w:r>
    </w:p>
    <w:p w14:paraId="2871E68B" w14:textId="77777777" w:rsidR="00E240B8" w:rsidRPr="00F6207D" w:rsidRDefault="00E240B8" w:rsidP="00E240B8">
      <w:pPr>
        <w:pStyle w:val="ListParagraph"/>
        <w:numPr>
          <w:ilvl w:val="0"/>
          <w:numId w:val="10"/>
        </w:numPr>
        <w:rPr>
          <w:rFonts w:asciiTheme="majorHAnsi" w:hAnsiTheme="majorHAnsi" w:cstheme="majorHAnsi"/>
        </w:rPr>
      </w:pPr>
      <w:r w:rsidRPr="00F6207D">
        <w:rPr>
          <w:rFonts w:asciiTheme="majorHAnsi" w:hAnsiTheme="majorHAnsi" w:cstheme="majorHAnsi"/>
        </w:rPr>
        <w:t>Excellent interpersonal skills, with the ability to relate to a range of people including participants in cancer support groups, funders; board members and hospital staff.</w:t>
      </w:r>
    </w:p>
    <w:p w14:paraId="19A883B1" w14:textId="77777777" w:rsidR="00E240B8" w:rsidRPr="00F6207D" w:rsidRDefault="00E240B8" w:rsidP="00387E0F">
      <w:pPr>
        <w:rPr>
          <w:rFonts w:asciiTheme="majorHAnsi" w:eastAsia="Times New Roman" w:hAnsiTheme="majorHAnsi" w:cstheme="majorHAnsi"/>
        </w:rPr>
      </w:pPr>
    </w:p>
    <w:p w14:paraId="1C2DAEA4" w14:textId="77777777" w:rsidR="004B03A6" w:rsidRPr="00F6207D" w:rsidRDefault="004B03A6" w:rsidP="004B03A6">
      <w:pPr>
        <w:rPr>
          <w:rFonts w:asciiTheme="majorHAnsi" w:hAnsiTheme="majorHAnsi" w:cstheme="majorHAnsi"/>
        </w:rPr>
      </w:pPr>
    </w:p>
    <w:p w14:paraId="0D4605EB" w14:textId="78241B06" w:rsidR="00AF6C77" w:rsidRPr="00F6207D" w:rsidRDefault="00AF6C77" w:rsidP="004B03A6">
      <w:pPr>
        <w:rPr>
          <w:rFonts w:asciiTheme="majorHAnsi" w:hAnsiTheme="majorHAnsi" w:cstheme="majorHAnsi"/>
        </w:rPr>
      </w:pPr>
      <w:r w:rsidRPr="00F6207D">
        <w:rPr>
          <w:rFonts w:asciiTheme="majorHAnsi" w:hAnsiTheme="majorHAnsi" w:cstheme="majorHAnsi"/>
          <w:u w:val="single"/>
        </w:rPr>
        <w:t>Additional personal qualities include</w:t>
      </w:r>
      <w:r w:rsidRPr="00F6207D">
        <w:rPr>
          <w:rFonts w:asciiTheme="majorHAnsi" w:hAnsiTheme="majorHAnsi" w:cstheme="majorHAnsi"/>
        </w:rPr>
        <w:t>:</w:t>
      </w:r>
    </w:p>
    <w:p w14:paraId="525DBCBF" w14:textId="77777777" w:rsidR="00AF6C77" w:rsidRPr="00F6207D" w:rsidRDefault="00AF6C77" w:rsidP="00387E0F">
      <w:pPr>
        <w:rPr>
          <w:rFonts w:asciiTheme="majorHAnsi" w:hAnsiTheme="majorHAnsi" w:cstheme="majorHAnsi"/>
        </w:rPr>
      </w:pPr>
    </w:p>
    <w:p w14:paraId="711EC3F3" w14:textId="77777777" w:rsidR="00AF6C77" w:rsidRPr="00F6207D" w:rsidRDefault="00662138" w:rsidP="00387E0F">
      <w:pPr>
        <w:pStyle w:val="ListParagraph"/>
        <w:numPr>
          <w:ilvl w:val="0"/>
          <w:numId w:val="11"/>
        </w:numPr>
        <w:rPr>
          <w:rFonts w:asciiTheme="majorHAnsi" w:hAnsiTheme="majorHAnsi" w:cstheme="majorHAnsi"/>
        </w:rPr>
      </w:pPr>
      <w:r w:rsidRPr="00F6207D">
        <w:rPr>
          <w:rFonts w:asciiTheme="majorHAnsi" w:hAnsiTheme="majorHAnsi" w:cstheme="majorHAnsi"/>
        </w:rPr>
        <w:t>Compassion</w:t>
      </w:r>
    </w:p>
    <w:p w14:paraId="445035F1" w14:textId="77777777" w:rsidR="00690B10" w:rsidRPr="00F6207D" w:rsidRDefault="00690B10" w:rsidP="00387E0F">
      <w:pPr>
        <w:pStyle w:val="ListParagraph"/>
        <w:numPr>
          <w:ilvl w:val="0"/>
          <w:numId w:val="11"/>
        </w:numPr>
        <w:rPr>
          <w:rFonts w:asciiTheme="majorHAnsi" w:hAnsiTheme="majorHAnsi" w:cstheme="majorHAnsi"/>
        </w:rPr>
      </w:pPr>
      <w:r w:rsidRPr="00F6207D">
        <w:rPr>
          <w:rFonts w:asciiTheme="majorHAnsi" w:hAnsiTheme="majorHAnsi" w:cstheme="majorHAnsi"/>
        </w:rPr>
        <w:t>Empathy</w:t>
      </w:r>
    </w:p>
    <w:p w14:paraId="592CD486" w14:textId="77777777" w:rsidR="00774E10" w:rsidRPr="00F6207D" w:rsidRDefault="00774E10" w:rsidP="00774E10">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Self-Awareness</w:t>
      </w:r>
    </w:p>
    <w:p w14:paraId="54323158" w14:textId="77777777" w:rsidR="00AF6C77" w:rsidRPr="00F6207D" w:rsidRDefault="00AF6C77"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color w:val="000000" w:themeColor="text1"/>
        </w:rPr>
      </w:pPr>
      <w:r w:rsidRPr="00F6207D">
        <w:rPr>
          <w:rFonts w:asciiTheme="majorHAnsi" w:eastAsia="Times New Roman" w:hAnsiTheme="majorHAnsi" w:cstheme="majorHAnsi"/>
          <w:color w:val="000000" w:themeColor="text1"/>
        </w:rPr>
        <w:t>Sense of Humor</w:t>
      </w:r>
    </w:p>
    <w:p w14:paraId="249BF229" w14:textId="77777777" w:rsidR="00AF6C77" w:rsidRPr="00F6207D" w:rsidRDefault="00662138"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Energy</w:t>
      </w:r>
      <w:r w:rsidR="00AF6C77" w:rsidRPr="00F6207D">
        <w:rPr>
          <w:rFonts w:asciiTheme="majorHAnsi" w:eastAsia="Times New Roman" w:hAnsiTheme="majorHAnsi" w:cstheme="majorHAnsi"/>
        </w:rPr>
        <w:t xml:space="preserve"> </w:t>
      </w:r>
      <w:r w:rsidR="00D465E7" w:rsidRPr="00F6207D">
        <w:rPr>
          <w:rFonts w:asciiTheme="majorHAnsi" w:eastAsia="Times New Roman" w:hAnsiTheme="majorHAnsi" w:cstheme="majorHAnsi"/>
        </w:rPr>
        <w:t>and Enthusiasm</w:t>
      </w:r>
    </w:p>
    <w:p w14:paraId="0DA5C5AC" w14:textId="77777777" w:rsidR="00662138" w:rsidRPr="00F6207D" w:rsidRDefault="00662138"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Courage</w:t>
      </w:r>
    </w:p>
    <w:p w14:paraId="2B9D027F" w14:textId="77777777" w:rsidR="00206786" w:rsidRPr="00F6207D" w:rsidRDefault="00206786"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Innovative</w:t>
      </w:r>
    </w:p>
    <w:p w14:paraId="41757FA7" w14:textId="77777777" w:rsidR="00662138" w:rsidRPr="00F6207D" w:rsidRDefault="00662138"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Integrity</w:t>
      </w:r>
    </w:p>
    <w:p w14:paraId="53AF0860" w14:textId="77777777" w:rsidR="00450271" w:rsidRPr="00F6207D" w:rsidRDefault="00450271"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Clarity</w:t>
      </w:r>
    </w:p>
    <w:p w14:paraId="7CE13B7D" w14:textId="77777777" w:rsidR="00662138" w:rsidRPr="00F6207D" w:rsidRDefault="0044308E"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Strong m</w:t>
      </w:r>
      <w:r w:rsidR="00662138" w:rsidRPr="00F6207D">
        <w:rPr>
          <w:rFonts w:asciiTheme="majorHAnsi" w:eastAsia="Times New Roman" w:hAnsiTheme="majorHAnsi" w:cstheme="majorHAnsi"/>
        </w:rPr>
        <w:t>oral compass</w:t>
      </w:r>
    </w:p>
    <w:p w14:paraId="67B42AD6" w14:textId="77777777" w:rsidR="00662138" w:rsidRPr="00F6207D" w:rsidRDefault="0044308E"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Ability to inspire</w:t>
      </w:r>
    </w:p>
    <w:p w14:paraId="6CBBE88E" w14:textId="77777777" w:rsidR="00D465E7" w:rsidRPr="00F6207D" w:rsidRDefault="00D465E7"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Relentless Learner</w:t>
      </w:r>
    </w:p>
    <w:p w14:paraId="7FD57D0D" w14:textId="77777777" w:rsidR="002C0053" w:rsidRPr="00F6207D" w:rsidRDefault="002C0053"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Optimism and Creativity</w:t>
      </w:r>
    </w:p>
    <w:p w14:paraId="3C2B6A76" w14:textId="77777777" w:rsidR="005D6934" w:rsidRPr="00F6207D" w:rsidRDefault="00D465E7" w:rsidP="00387E0F">
      <w:pPr>
        <w:pStyle w:val="ListParagraph"/>
        <w:numPr>
          <w:ilvl w:val="0"/>
          <w:numId w:val="11"/>
        </w:numPr>
        <w:shd w:val="clear" w:color="auto" w:fill="FFFFFF"/>
        <w:spacing w:before="100" w:beforeAutospacing="1" w:after="100" w:afterAutospacing="1"/>
        <w:rPr>
          <w:rFonts w:asciiTheme="majorHAnsi" w:eastAsia="Times New Roman" w:hAnsiTheme="majorHAnsi" w:cstheme="majorHAnsi"/>
          <w:b/>
        </w:rPr>
      </w:pPr>
      <w:r w:rsidRPr="00F6207D">
        <w:rPr>
          <w:rFonts w:asciiTheme="majorHAnsi" w:eastAsia="Times New Roman" w:hAnsiTheme="majorHAnsi" w:cstheme="majorHAnsi"/>
        </w:rPr>
        <w:t>Deep</w:t>
      </w:r>
      <w:r w:rsidR="000C6EEF" w:rsidRPr="00F6207D">
        <w:rPr>
          <w:rFonts w:asciiTheme="majorHAnsi" w:eastAsia="Times New Roman" w:hAnsiTheme="majorHAnsi" w:cstheme="majorHAnsi"/>
        </w:rPr>
        <w:t>ly held b</w:t>
      </w:r>
      <w:r w:rsidRPr="00F6207D">
        <w:rPr>
          <w:rFonts w:asciiTheme="majorHAnsi" w:eastAsia="Times New Roman" w:hAnsiTheme="majorHAnsi" w:cstheme="majorHAnsi"/>
        </w:rPr>
        <w:t xml:space="preserve">elief in Smith Center’s </w:t>
      </w:r>
      <w:r w:rsidR="00C76A65" w:rsidRPr="00F6207D">
        <w:rPr>
          <w:rFonts w:asciiTheme="majorHAnsi" w:eastAsia="Times New Roman" w:hAnsiTheme="majorHAnsi" w:cstheme="majorHAnsi"/>
        </w:rPr>
        <w:t>unique mission and values</w:t>
      </w:r>
    </w:p>
    <w:p w14:paraId="67279175" w14:textId="07E07E58" w:rsidR="00FE078E" w:rsidRPr="00F6207D" w:rsidRDefault="005C020D" w:rsidP="00387E0F">
      <w:pPr>
        <w:shd w:val="clear" w:color="auto" w:fill="FFFFFF"/>
        <w:spacing w:before="100" w:beforeAutospacing="1" w:after="100" w:afterAutospacing="1"/>
        <w:rPr>
          <w:rFonts w:asciiTheme="majorHAnsi" w:eastAsia="Times New Roman" w:hAnsiTheme="majorHAnsi" w:cstheme="majorHAnsi"/>
          <w:b/>
        </w:rPr>
      </w:pPr>
      <w:r w:rsidRPr="00F6207D">
        <w:rPr>
          <w:rFonts w:asciiTheme="majorHAnsi" w:eastAsia="Times New Roman" w:hAnsiTheme="majorHAnsi" w:cstheme="majorHAnsi"/>
        </w:rPr>
        <w:lastRenderedPageBreak/>
        <w:t>Salary will be commensurate with experience.</w:t>
      </w:r>
    </w:p>
    <w:p w14:paraId="5EEFD19D" w14:textId="77777777" w:rsidR="00E47BE1" w:rsidRPr="00F6207D" w:rsidRDefault="005F07C4" w:rsidP="0044493C">
      <w:pPr>
        <w:shd w:val="clear" w:color="auto" w:fill="FFFFFF"/>
        <w:spacing w:before="100" w:beforeAutospacing="1" w:after="100" w:afterAutospacing="1"/>
        <w:outlineLvl w:val="0"/>
        <w:rPr>
          <w:rFonts w:asciiTheme="majorHAnsi" w:eastAsia="Times New Roman" w:hAnsiTheme="majorHAnsi" w:cstheme="majorHAnsi"/>
          <w:b/>
        </w:rPr>
      </w:pPr>
      <w:r w:rsidRPr="00F6207D">
        <w:rPr>
          <w:rFonts w:asciiTheme="majorHAnsi" w:eastAsia="Times New Roman" w:hAnsiTheme="majorHAnsi" w:cstheme="majorHAnsi"/>
          <w:b/>
        </w:rPr>
        <w:t>Application Process</w:t>
      </w:r>
    </w:p>
    <w:p w14:paraId="31496075" w14:textId="77777777" w:rsidR="005F07C4" w:rsidRPr="00F6207D" w:rsidRDefault="005F07C4" w:rsidP="00387E0F">
      <w:p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 xml:space="preserve">To apply, </w:t>
      </w:r>
      <w:r w:rsidR="006A7FEA" w:rsidRPr="00F6207D">
        <w:rPr>
          <w:rFonts w:asciiTheme="majorHAnsi" w:eastAsia="Times New Roman" w:hAnsiTheme="majorHAnsi" w:cstheme="majorHAnsi"/>
        </w:rPr>
        <w:t xml:space="preserve">please </w:t>
      </w:r>
      <w:r w:rsidRPr="00F6207D">
        <w:rPr>
          <w:rFonts w:asciiTheme="majorHAnsi" w:eastAsia="Times New Roman" w:hAnsiTheme="majorHAnsi" w:cstheme="majorHAnsi"/>
          <w:b/>
        </w:rPr>
        <w:t>e</w:t>
      </w:r>
      <w:r w:rsidR="00A66B3E" w:rsidRPr="00F6207D">
        <w:rPr>
          <w:rFonts w:asciiTheme="majorHAnsi" w:eastAsia="Times New Roman" w:hAnsiTheme="majorHAnsi" w:cstheme="majorHAnsi"/>
          <w:b/>
        </w:rPr>
        <w:t xml:space="preserve">mail </w:t>
      </w:r>
      <w:r w:rsidR="00A66B3E" w:rsidRPr="00F6207D">
        <w:rPr>
          <w:rFonts w:asciiTheme="majorHAnsi" w:eastAsia="Times New Roman" w:hAnsiTheme="majorHAnsi" w:cstheme="majorHAnsi"/>
        </w:rPr>
        <w:t>a</w:t>
      </w:r>
      <w:r w:rsidRPr="00F6207D">
        <w:rPr>
          <w:rFonts w:asciiTheme="majorHAnsi" w:eastAsia="Times New Roman" w:hAnsiTheme="majorHAnsi" w:cstheme="majorHAnsi"/>
          <w:b/>
        </w:rPr>
        <w:t xml:space="preserve"> </w:t>
      </w:r>
      <w:r w:rsidR="006A7FEA" w:rsidRPr="00F6207D">
        <w:rPr>
          <w:rFonts w:asciiTheme="majorHAnsi" w:eastAsia="Times New Roman" w:hAnsiTheme="majorHAnsi" w:cstheme="majorHAnsi"/>
        </w:rPr>
        <w:t xml:space="preserve">1-3 page </w:t>
      </w:r>
      <w:r w:rsidR="00CD301D" w:rsidRPr="00F6207D">
        <w:rPr>
          <w:rFonts w:asciiTheme="majorHAnsi" w:eastAsia="Times New Roman" w:hAnsiTheme="majorHAnsi" w:cstheme="majorHAnsi"/>
        </w:rPr>
        <w:t>cover letter</w:t>
      </w:r>
      <w:r w:rsidR="006E7381" w:rsidRPr="00F6207D">
        <w:rPr>
          <w:rFonts w:asciiTheme="majorHAnsi" w:eastAsia="Times New Roman" w:hAnsiTheme="majorHAnsi" w:cstheme="majorHAnsi"/>
        </w:rPr>
        <w:t xml:space="preserve"> describing your interest and qualifications,</w:t>
      </w:r>
      <w:r w:rsidR="00CD301D" w:rsidRPr="00F6207D">
        <w:rPr>
          <w:rFonts w:asciiTheme="majorHAnsi" w:eastAsia="Times New Roman" w:hAnsiTheme="majorHAnsi" w:cstheme="majorHAnsi"/>
        </w:rPr>
        <w:t xml:space="preserve"> your re</w:t>
      </w:r>
      <w:r w:rsidR="00890819" w:rsidRPr="00F6207D">
        <w:rPr>
          <w:rFonts w:asciiTheme="majorHAnsi" w:eastAsia="Times New Roman" w:hAnsiTheme="majorHAnsi" w:cstheme="majorHAnsi"/>
        </w:rPr>
        <w:t>sume</w:t>
      </w:r>
      <w:r w:rsidR="00CD301D" w:rsidRPr="00F6207D">
        <w:rPr>
          <w:rFonts w:asciiTheme="majorHAnsi" w:eastAsia="Times New Roman" w:hAnsiTheme="majorHAnsi" w:cstheme="majorHAnsi"/>
        </w:rPr>
        <w:t xml:space="preserve">, </w:t>
      </w:r>
      <w:r w:rsidR="001A57B8" w:rsidRPr="00F6207D">
        <w:rPr>
          <w:rFonts w:asciiTheme="majorHAnsi" w:eastAsia="Times New Roman" w:hAnsiTheme="majorHAnsi" w:cstheme="majorHAnsi"/>
        </w:rPr>
        <w:t>and</w:t>
      </w:r>
      <w:r w:rsidR="006E7381" w:rsidRPr="00F6207D">
        <w:rPr>
          <w:rFonts w:asciiTheme="majorHAnsi" w:eastAsia="Times New Roman" w:hAnsiTheme="majorHAnsi" w:cstheme="majorHAnsi"/>
        </w:rPr>
        <w:t xml:space="preserve"> salary requirements to:  </w:t>
      </w:r>
      <w:r w:rsidR="001A57B8" w:rsidRPr="00F6207D">
        <w:rPr>
          <w:rFonts w:asciiTheme="majorHAnsi" w:eastAsia="Times New Roman" w:hAnsiTheme="majorHAnsi" w:cstheme="majorHAnsi"/>
        </w:rPr>
        <w:t xml:space="preserve"> </w:t>
      </w:r>
      <w:r w:rsidRPr="00F6207D">
        <w:rPr>
          <w:rFonts w:asciiTheme="majorHAnsi" w:eastAsia="Times New Roman" w:hAnsiTheme="majorHAnsi" w:cstheme="majorHAnsi"/>
        </w:rPr>
        <w:t xml:space="preserve"> </w:t>
      </w:r>
      <w:hyperlink r:id="rId11" w:history="1">
        <w:r w:rsidR="007B0534" w:rsidRPr="00F6207D">
          <w:rPr>
            <w:rStyle w:val="Hyperlink"/>
            <w:rFonts w:asciiTheme="majorHAnsi" w:eastAsia="Times New Roman" w:hAnsiTheme="majorHAnsi" w:cstheme="majorHAnsi"/>
          </w:rPr>
          <w:t>search@smithcenter.org</w:t>
        </w:r>
      </w:hyperlink>
      <w:r w:rsidR="007B0534" w:rsidRPr="00F6207D">
        <w:rPr>
          <w:rFonts w:asciiTheme="majorHAnsi" w:eastAsia="Times New Roman" w:hAnsiTheme="majorHAnsi" w:cstheme="majorHAnsi"/>
        </w:rPr>
        <w:t xml:space="preserve">, subject line:  </w:t>
      </w:r>
      <w:r w:rsidR="007B0534" w:rsidRPr="00F6207D">
        <w:rPr>
          <w:rFonts w:asciiTheme="majorHAnsi" w:eastAsia="Times New Roman" w:hAnsiTheme="majorHAnsi" w:cstheme="majorHAnsi"/>
          <w:b/>
        </w:rPr>
        <w:t>Application.</w:t>
      </w:r>
    </w:p>
    <w:p w14:paraId="67063BF9" w14:textId="5725C035" w:rsidR="001A57B8" w:rsidRPr="00F6207D" w:rsidRDefault="00890819" w:rsidP="00387E0F">
      <w:pPr>
        <w:shd w:val="clear" w:color="auto" w:fill="FFFFFF"/>
        <w:spacing w:before="100" w:beforeAutospacing="1" w:after="100" w:afterAutospacing="1"/>
        <w:rPr>
          <w:rFonts w:asciiTheme="majorHAnsi" w:eastAsia="Times New Roman" w:hAnsiTheme="majorHAnsi" w:cstheme="majorHAnsi"/>
        </w:rPr>
      </w:pPr>
      <w:r w:rsidRPr="00F6207D">
        <w:rPr>
          <w:rFonts w:asciiTheme="majorHAnsi" w:eastAsia="Times New Roman" w:hAnsiTheme="majorHAnsi" w:cstheme="majorHAnsi"/>
        </w:rPr>
        <w:t>If you have questions about the search, plea</w:t>
      </w:r>
      <w:r w:rsidR="00A66B3E" w:rsidRPr="00F6207D">
        <w:rPr>
          <w:rFonts w:asciiTheme="majorHAnsi" w:eastAsia="Times New Roman" w:hAnsiTheme="majorHAnsi" w:cstheme="majorHAnsi"/>
        </w:rPr>
        <w:t>se contact</w:t>
      </w:r>
      <w:r w:rsidR="003D4A8A" w:rsidRPr="00F6207D">
        <w:rPr>
          <w:rFonts w:asciiTheme="majorHAnsi" w:eastAsia="Times New Roman" w:hAnsiTheme="majorHAnsi" w:cstheme="majorHAnsi"/>
        </w:rPr>
        <w:t xml:space="preserve"> Senior Strategic Advisor</w:t>
      </w:r>
      <w:r w:rsidR="00A66B3E" w:rsidRPr="00F6207D">
        <w:rPr>
          <w:rFonts w:asciiTheme="majorHAnsi" w:eastAsia="Times New Roman" w:hAnsiTheme="majorHAnsi" w:cstheme="majorHAnsi"/>
        </w:rPr>
        <w:t xml:space="preserve"> </w:t>
      </w:r>
      <w:r w:rsidR="006B1316" w:rsidRPr="00F6207D">
        <w:rPr>
          <w:rFonts w:asciiTheme="majorHAnsi" w:eastAsia="Times New Roman" w:hAnsiTheme="majorHAnsi" w:cstheme="majorHAnsi"/>
        </w:rPr>
        <w:t>Julia Rowland</w:t>
      </w:r>
      <w:r w:rsidR="00D873B9" w:rsidRPr="00F6207D">
        <w:rPr>
          <w:rFonts w:asciiTheme="majorHAnsi" w:eastAsia="Times New Roman" w:hAnsiTheme="majorHAnsi" w:cstheme="majorHAnsi"/>
        </w:rPr>
        <w:t xml:space="preserve"> </w:t>
      </w:r>
      <w:r w:rsidR="003D4A8A" w:rsidRPr="00F6207D">
        <w:rPr>
          <w:rFonts w:asciiTheme="majorHAnsi" w:eastAsia="Times New Roman" w:hAnsiTheme="majorHAnsi" w:cstheme="majorHAnsi"/>
        </w:rPr>
        <w:t xml:space="preserve">and Board of Directors Chair Jackie Ogg </w:t>
      </w:r>
      <w:r w:rsidR="00D873B9" w:rsidRPr="00F6207D">
        <w:rPr>
          <w:rFonts w:asciiTheme="majorHAnsi" w:eastAsia="Times New Roman" w:hAnsiTheme="majorHAnsi" w:cstheme="majorHAnsi"/>
        </w:rPr>
        <w:t xml:space="preserve">at </w:t>
      </w:r>
      <w:hyperlink r:id="rId12" w:history="1">
        <w:r w:rsidR="007B0534" w:rsidRPr="00F6207D">
          <w:rPr>
            <w:rStyle w:val="Hyperlink"/>
            <w:rFonts w:asciiTheme="majorHAnsi" w:eastAsia="Times New Roman" w:hAnsiTheme="majorHAnsi" w:cstheme="majorHAnsi"/>
          </w:rPr>
          <w:t>search@smithcenter.org</w:t>
        </w:r>
      </w:hyperlink>
      <w:r w:rsidR="007B0534" w:rsidRPr="00F6207D">
        <w:rPr>
          <w:rFonts w:asciiTheme="majorHAnsi" w:eastAsia="Times New Roman" w:hAnsiTheme="majorHAnsi" w:cstheme="majorHAnsi"/>
        </w:rPr>
        <w:t xml:space="preserve">, subject line:  </w:t>
      </w:r>
      <w:r w:rsidR="007B0534" w:rsidRPr="00F6207D">
        <w:rPr>
          <w:rFonts w:asciiTheme="majorHAnsi" w:eastAsia="Times New Roman" w:hAnsiTheme="majorHAnsi" w:cstheme="majorHAnsi"/>
          <w:b/>
        </w:rPr>
        <w:t>Inquiry.</w:t>
      </w:r>
    </w:p>
    <w:p w14:paraId="740412DD" w14:textId="77777777" w:rsidR="00FE078E" w:rsidRPr="00F6207D" w:rsidRDefault="00FE078E" w:rsidP="00387E0F">
      <w:pPr>
        <w:rPr>
          <w:rFonts w:asciiTheme="majorHAnsi" w:eastAsia="Times New Roman" w:hAnsiTheme="majorHAnsi" w:cstheme="majorHAnsi"/>
          <w:b/>
        </w:rPr>
      </w:pPr>
    </w:p>
    <w:p w14:paraId="7537A6A1" w14:textId="77777777" w:rsidR="00E47BE1" w:rsidRPr="00F6207D" w:rsidRDefault="00E47BE1" w:rsidP="0044493C">
      <w:pPr>
        <w:outlineLvl w:val="0"/>
        <w:rPr>
          <w:rFonts w:asciiTheme="majorHAnsi" w:eastAsia="Times New Roman" w:hAnsiTheme="majorHAnsi" w:cstheme="majorHAnsi"/>
          <w:b/>
        </w:rPr>
      </w:pPr>
      <w:r w:rsidRPr="00F6207D">
        <w:rPr>
          <w:rFonts w:asciiTheme="majorHAnsi" w:eastAsia="Times New Roman" w:hAnsiTheme="majorHAnsi" w:cstheme="majorHAnsi"/>
          <w:b/>
        </w:rPr>
        <w:t>Closing Date</w:t>
      </w:r>
    </w:p>
    <w:p w14:paraId="73007342" w14:textId="77777777" w:rsidR="00B26D97" w:rsidRPr="00F6207D" w:rsidRDefault="00B26D97" w:rsidP="00387E0F">
      <w:pPr>
        <w:rPr>
          <w:rFonts w:asciiTheme="majorHAnsi" w:eastAsia="Times New Roman" w:hAnsiTheme="majorHAnsi" w:cstheme="majorHAnsi"/>
        </w:rPr>
      </w:pPr>
    </w:p>
    <w:p w14:paraId="7352A615" w14:textId="38714612" w:rsidR="00E47BE1" w:rsidRPr="00F6207D" w:rsidRDefault="005F07C4" w:rsidP="0044493C">
      <w:pPr>
        <w:outlineLvl w:val="0"/>
        <w:rPr>
          <w:rFonts w:asciiTheme="majorHAnsi" w:eastAsia="Times New Roman" w:hAnsiTheme="majorHAnsi" w:cstheme="majorHAnsi"/>
        </w:rPr>
      </w:pPr>
      <w:r w:rsidRPr="00F6207D">
        <w:rPr>
          <w:rFonts w:asciiTheme="majorHAnsi" w:eastAsia="Times New Roman" w:hAnsiTheme="majorHAnsi" w:cstheme="majorHAnsi"/>
        </w:rPr>
        <w:t xml:space="preserve">Resume review begins </w:t>
      </w:r>
      <w:r w:rsidR="00774E10" w:rsidRPr="00F6207D">
        <w:rPr>
          <w:rFonts w:asciiTheme="majorHAnsi" w:eastAsia="Times New Roman" w:hAnsiTheme="majorHAnsi" w:cstheme="majorHAnsi"/>
        </w:rPr>
        <w:t>September 1</w:t>
      </w:r>
      <w:r w:rsidR="00774E10" w:rsidRPr="00F6207D">
        <w:rPr>
          <w:rFonts w:asciiTheme="majorHAnsi" w:eastAsia="Times New Roman" w:hAnsiTheme="majorHAnsi" w:cstheme="majorHAnsi"/>
          <w:vertAlign w:val="superscript"/>
        </w:rPr>
        <w:t>st</w:t>
      </w:r>
      <w:r w:rsidR="00774E10" w:rsidRPr="00F6207D">
        <w:rPr>
          <w:rFonts w:asciiTheme="majorHAnsi" w:eastAsia="Times New Roman" w:hAnsiTheme="majorHAnsi" w:cstheme="majorHAnsi"/>
        </w:rPr>
        <w:t>, 2019</w:t>
      </w:r>
      <w:r w:rsidR="001A57B8" w:rsidRPr="00F6207D">
        <w:rPr>
          <w:rFonts w:asciiTheme="majorHAnsi" w:eastAsia="Times New Roman" w:hAnsiTheme="majorHAnsi" w:cstheme="majorHAnsi"/>
        </w:rPr>
        <w:t xml:space="preserve"> and will continue until</w:t>
      </w:r>
      <w:r w:rsidR="00E47BE1" w:rsidRPr="00F6207D">
        <w:rPr>
          <w:rFonts w:asciiTheme="majorHAnsi" w:eastAsia="Times New Roman" w:hAnsiTheme="majorHAnsi" w:cstheme="majorHAnsi"/>
        </w:rPr>
        <w:t xml:space="preserve"> the position is filled.</w:t>
      </w:r>
    </w:p>
    <w:p w14:paraId="44BA5E40" w14:textId="77777777" w:rsidR="00E47BE1" w:rsidRPr="00F6207D" w:rsidRDefault="00E47BE1" w:rsidP="00387E0F">
      <w:pPr>
        <w:rPr>
          <w:rFonts w:asciiTheme="majorHAnsi" w:eastAsia="Times New Roman" w:hAnsiTheme="majorHAnsi" w:cstheme="majorHAnsi"/>
        </w:rPr>
      </w:pPr>
    </w:p>
    <w:p w14:paraId="3CBEA95F" w14:textId="77777777" w:rsidR="0014552E" w:rsidRPr="00F6207D" w:rsidRDefault="00CD301D" w:rsidP="005032BB">
      <w:pPr>
        <w:jc w:val="center"/>
        <w:rPr>
          <w:rFonts w:asciiTheme="majorHAnsi" w:eastAsia="Times New Roman" w:hAnsiTheme="majorHAnsi" w:cstheme="majorHAnsi"/>
          <w:b/>
        </w:rPr>
      </w:pPr>
      <w:r w:rsidRPr="00F6207D">
        <w:rPr>
          <w:rFonts w:asciiTheme="majorHAnsi" w:eastAsia="Times New Roman" w:hAnsiTheme="majorHAnsi" w:cstheme="majorHAnsi"/>
          <w:b/>
        </w:rPr>
        <w:t>Smith Center for Healing and the Arts</w:t>
      </w:r>
      <w:r w:rsidR="005F372F" w:rsidRPr="00F6207D">
        <w:rPr>
          <w:rFonts w:asciiTheme="majorHAnsi" w:eastAsia="Times New Roman" w:hAnsiTheme="majorHAnsi" w:cstheme="majorHAnsi"/>
          <w:b/>
        </w:rPr>
        <w:t xml:space="preserve"> is an equal opportunity employer and proudly values diversity. Candidates of all bac</w:t>
      </w:r>
      <w:r w:rsidR="00387E0F" w:rsidRPr="00F6207D">
        <w:rPr>
          <w:rFonts w:asciiTheme="majorHAnsi" w:eastAsia="Times New Roman" w:hAnsiTheme="majorHAnsi" w:cstheme="majorHAnsi"/>
          <w:b/>
        </w:rPr>
        <w:t>kgrounds are encouraged to apply.</w:t>
      </w:r>
    </w:p>
    <w:sectPr w:rsidR="0014552E" w:rsidRPr="00F6207D" w:rsidSect="002A0F0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ABD85" w14:textId="77777777" w:rsidR="00BC587B" w:rsidRDefault="00BC587B" w:rsidP="000C6EEF">
      <w:r>
        <w:separator/>
      </w:r>
    </w:p>
  </w:endnote>
  <w:endnote w:type="continuationSeparator" w:id="0">
    <w:p w14:paraId="1A5146F6" w14:textId="77777777" w:rsidR="00BC587B" w:rsidRDefault="00BC587B" w:rsidP="000C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555E3" w14:textId="77777777" w:rsidR="002A0F09" w:rsidRDefault="002A0F09" w:rsidP="00015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CBA5C" w14:textId="77777777" w:rsidR="002A0F09" w:rsidRDefault="002A0F09" w:rsidP="000C6E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E0A56" w14:textId="77777777" w:rsidR="002A0F09" w:rsidRDefault="002A0F09" w:rsidP="00015C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78E">
      <w:rPr>
        <w:rStyle w:val="PageNumber"/>
        <w:noProof/>
      </w:rPr>
      <w:t>2</w:t>
    </w:r>
    <w:r>
      <w:rPr>
        <w:rStyle w:val="PageNumber"/>
      </w:rPr>
      <w:fldChar w:fldCharType="end"/>
    </w:r>
  </w:p>
  <w:p w14:paraId="753F3ABD" w14:textId="77777777" w:rsidR="002A0F09" w:rsidRDefault="002A0F09" w:rsidP="000C6E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5F6A6" w14:textId="77777777" w:rsidR="00BC587B" w:rsidRDefault="00BC587B" w:rsidP="000C6EEF">
      <w:r>
        <w:separator/>
      </w:r>
    </w:p>
  </w:footnote>
  <w:footnote w:type="continuationSeparator" w:id="0">
    <w:p w14:paraId="6ABD3E8D" w14:textId="77777777" w:rsidR="00BC587B" w:rsidRDefault="00BC587B" w:rsidP="000C6E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241"/>
    <w:multiLevelType w:val="multilevel"/>
    <w:tmpl w:val="86D2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7693F"/>
    <w:multiLevelType w:val="multilevel"/>
    <w:tmpl w:val="ACDE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7442C"/>
    <w:multiLevelType w:val="multilevel"/>
    <w:tmpl w:val="0F06D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2C3B0B"/>
    <w:multiLevelType w:val="hybridMultilevel"/>
    <w:tmpl w:val="859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C0392"/>
    <w:multiLevelType w:val="hybridMultilevel"/>
    <w:tmpl w:val="9C529430"/>
    <w:lvl w:ilvl="0" w:tplc="F4E6D360">
      <w:start w:val="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D0972"/>
    <w:multiLevelType w:val="hybridMultilevel"/>
    <w:tmpl w:val="9AF2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C0203"/>
    <w:multiLevelType w:val="multilevel"/>
    <w:tmpl w:val="CB8A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91995"/>
    <w:multiLevelType w:val="multilevel"/>
    <w:tmpl w:val="2BCE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03523A"/>
    <w:multiLevelType w:val="multilevel"/>
    <w:tmpl w:val="A35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04516A"/>
    <w:multiLevelType w:val="hybridMultilevel"/>
    <w:tmpl w:val="7FF42C64"/>
    <w:lvl w:ilvl="0" w:tplc="3FC4C55A">
      <w:start w:val="1"/>
      <w:numFmt w:val="bullet"/>
      <w:lvlText w:val=""/>
      <w:lvlJc w:val="left"/>
      <w:pPr>
        <w:ind w:left="1080" w:hanging="720"/>
      </w:pPr>
      <w:rPr>
        <w:rFonts w:ascii="Symbol" w:eastAsia="Times New Roman" w:hAnsi="Symbol" w:cs="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B557B3"/>
    <w:multiLevelType w:val="hybridMultilevel"/>
    <w:tmpl w:val="9962E3EA"/>
    <w:lvl w:ilvl="0" w:tplc="C002A70A">
      <w:start w:val="3"/>
      <w:numFmt w:val="bullet"/>
      <w:lvlText w:val=""/>
      <w:lvlJc w:val="left"/>
      <w:pPr>
        <w:ind w:left="1080" w:hanging="72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4036A"/>
    <w:multiLevelType w:val="multilevel"/>
    <w:tmpl w:val="66AEA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2BE0E00"/>
    <w:multiLevelType w:val="multilevel"/>
    <w:tmpl w:val="7BFC0B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5DBB194A"/>
    <w:multiLevelType w:val="hybridMultilevel"/>
    <w:tmpl w:val="C1AE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B7BED"/>
    <w:multiLevelType w:val="multilevel"/>
    <w:tmpl w:val="27E2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F1747"/>
    <w:multiLevelType w:val="multilevel"/>
    <w:tmpl w:val="621E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1C3E47"/>
    <w:multiLevelType w:val="hybridMultilevel"/>
    <w:tmpl w:val="E206A9CA"/>
    <w:lvl w:ilvl="0" w:tplc="6834EA3E">
      <w:start w:val="55"/>
      <w:numFmt w:val="bullet"/>
      <w:lvlText w:val=""/>
      <w:lvlJc w:val="left"/>
      <w:pPr>
        <w:ind w:left="720" w:hanging="72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12"/>
  </w:num>
  <w:num w:numId="6">
    <w:abstractNumId w:val="16"/>
  </w:num>
  <w:num w:numId="7">
    <w:abstractNumId w:val="7"/>
  </w:num>
  <w:num w:numId="8">
    <w:abstractNumId w:val="14"/>
  </w:num>
  <w:num w:numId="9">
    <w:abstractNumId w:val="5"/>
  </w:num>
  <w:num w:numId="10">
    <w:abstractNumId w:val="13"/>
  </w:num>
  <w:num w:numId="11">
    <w:abstractNumId w:val="9"/>
  </w:num>
  <w:num w:numId="12">
    <w:abstractNumId w:val="11"/>
  </w:num>
  <w:num w:numId="13">
    <w:abstractNumId w:val="8"/>
  </w:num>
  <w:num w:numId="14">
    <w:abstractNumId w:val="15"/>
  </w:num>
  <w:num w:numId="15">
    <w:abstractNumId w:val="2"/>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E0"/>
    <w:rsid w:val="00013DB2"/>
    <w:rsid w:val="00015C56"/>
    <w:rsid w:val="00030280"/>
    <w:rsid w:val="00067F14"/>
    <w:rsid w:val="000751E0"/>
    <w:rsid w:val="000824D1"/>
    <w:rsid w:val="0008271B"/>
    <w:rsid w:val="000844E5"/>
    <w:rsid w:val="0008774F"/>
    <w:rsid w:val="000A6788"/>
    <w:rsid w:val="000C6EEF"/>
    <w:rsid w:val="000D2375"/>
    <w:rsid w:val="000D583D"/>
    <w:rsid w:val="000D5E05"/>
    <w:rsid w:val="0010402D"/>
    <w:rsid w:val="00105BA1"/>
    <w:rsid w:val="0014552E"/>
    <w:rsid w:val="00164E89"/>
    <w:rsid w:val="00171472"/>
    <w:rsid w:val="00186008"/>
    <w:rsid w:val="001A57B8"/>
    <w:rsid w:val="001F22C0"/>
    <w:rsid w:val="00200134"/>
    <w:rsid w:val="00206786"/>
    <w:rsid w:val="00231CBB"/>
    <w:rsid w:val="00237D1D"/>
    <w:rsid w:val="00274CC4"/>
    <w:rsid w:val="002903EB"/>
    <w:rsid w:val="002966B3"/>
    <w:rsid w:val="002A0F09"/>
    <w:rsid w:val="002C0053"/>
    <w:rsid w:val="002C0882"/>
    <w:rsid w:val="002C5C9A"/>
    <w:rsid w:val="003019F8"/>
    <w:rsid w:val="0031520A"/>
    <w:rsid w:val="00327752"/>
    <w:rsid w:val="00367485"/>
    <w:rsid w:val="00387E0F"/>
    <w:rsid w:val="003A15D4"/>
    <w:rsid w:val="003B7D7A"/>
    <w:rsid w:val="003D2C18"/>
    <w:rsid w:val="003D4A8A"/>
    <w:rsid w:val="003E1BBB"/>
    <w:rsid w:val="003F07F2"/>
    <w:rsid w:val="00407A9B"/>
    <w:rsid w:val="0043472F"/>
    <w:rsid w:val="0044308E"/>
    <w:rsid w:val="0044493C"/>
    <w:rsid w:val="00450271"/>
    <w:rsid w:val="00470B92"/>
    <w:rsid w:val="004723E1"/>
    <w:rsid w:val="00491289"/>
    <w:rsid w:val="004B03A6"/>
    <w:rsid w:val="004B32F9"/>
    <w:rsid w:val="004B3FE7"/>
    <w:rsid w:val="005032BB"/>
    <w:rsid w:val="005C020D"/>
    <w:rsid w:val="005D6934"/>
    <w:rsid w:val="005F07C4"/>
    <w:rsid w:val="005F372F"/>
    <w:rsid w:val="00610CE0"/>
    <w:rsid w:val="00616DEA"/>
    <w:rsid w:val="0065473E"/>
    <w:rsid w:val="00662138"/>
    <w:rsid w:val="00671C63"/>
    <w:rsid w:val="00690B10"/>
    <w:rsid w:val="00694C27"/>
    <w:rsid w:val="006A419F"/>
    <w:rsid w:val="006A7FEA"/>
    <w:rsid w:val="006B1316"/>
    <w:rsid w:val="006D5F93"/>
    <w:rsid w:val="006E6DED"/>
    <w:rsid w:val="006E7381"/>
    <w:rsid w:val="006F504E"/>
    <w:rsid w:val="00704268"/>
    <w:rsid w:val="00715ECB"/>
    <w:rsid w:val="00761956"/>
    <w:rsid w:val="00774E10"/>
    <w:rsid w:val="007B0534"/>
    <w:rsid w:val="007F06EA"/>
    <w:rsid w:val="007F3972"/>
    <w:rsid w:val="00890819"/>
    <w:rsid w:val="008D36DF"/>
    <w:rsid w:val="008E3B89"/>
    <w:rsid w:val="008F0F2D"/>
    <w:rsid w:val="009A2DBC"/>
    <w:rsid w:val="009A5110"/>
    <w:rsid w:val="009B7AD4"/>
    <w:rsid w:val="009E35CC"/>
    <w:rsid w:val="00A22FBC"/>
    <w:rsid w:val="00A41690"/>
    <w:rsid w:val="00A66B3E"/>
    <w:rsid w:val="00A67576"/>
    <w:rsid w:val="00A72EDD"/>
    <w:rsid w:val="00A94BBA"/>
    <w:rsid w:val="00AF6C77"/>
    <w:rsid w:val="00B03611"/>
    <w:rsid w:val="00B2110E"/>
    <w:rsid w:val="00B26D97"/>
    <w:rsid w:val="00B74AE8"/>
    <w:rsid w:val="00B9578E"/>
    <w:rsid w:val="00BA2C6D"/>
    <w:rsid w:val="00BB2357"/>
    <w:rsid w:val="00BC587B"/>
    <w:rsid w:val="00C139B1"/>
    <w:rsid w:val="00C3310A"/>
    <w:rsid w:val="00C332FA"/>
    <w:rsid w:val="00C6571A"/>
    <w:rsid w:val="00C76A65"/>
    <w:rsid w:val="00C80DC5"/>
    <w:rsid w:val="00C813E0"/>
    <w:rsid w:val="00CB769E"/>
    <w:rsid w:val="00CD301D"/>
    <w:rsid w:val="00CD62AF"/>
    <w:rsid w:val="00D06626"/>
    <w:rsid w:val="00D31053"/>
    <w:rsid w:val="00D465E7"/>
    <w:rsid w:val="00D6193E"/>
    <w:rsid w:val="00D873B9"/>
    <w:rsid w:val="00DB7C37"/>
    <w:rsid w:val="00DE1116"/>
    <w:rsid w:val="00DF7432"/>
    <w:rsid w:val="00E106F9"/>
    <w:rsid w:val="00E15D45"/>
    <w:rsid w:val="00E200B4"/>
    <w:rsid w:val="00E240B8"/>
    <w:rsid w:val="00E368BC"/>
    <w:rsid w:val="00E456A8"/>
    <w:rsid w:val="00E47BE1"/>
    <w:rsid w:val="00E96C80"/>
    <w:rsid w:val="00EC3093"/>
    <w:rsid w:val="00EE5BED"/>
    <w:rsid w:val="00EF6D8A"/>
    <w:rsid w:val="00F11E08"/>
    <w:rsid w:val="00F35F89"/>
    <w:rsid w:val="00F3688C"/>
    <w:rsid w:val="00F46C58"/>
    <w:rsid w:val="00F55C14"/>
    <w:rsid w:val="00F6207D"/>
    <w:rsid w:val="00FD72E8"/>
    <w:rsid w:val="00FE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00C5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13E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813E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3E0"/>
    <w:rPr>
      <w:color w:val="0000FF" w:themeColor="hyperlink"/>
      <w:u w:val="single"/>
    </w:rPr>
  </w:style>
  <w:style w:type="paragraph" w:styleId="ListParagraph">
    <w:name w:val="List Paragraph"/>
    <w:basedOn w:val="Normal"/>
    <w:uiPriority w:val="34"/>
    <w:qFormat/>
    <w:rsid w:val="00C813E0"/>
    <w:pPr>
      <w:ind w:left="720"/>
      <w:contextualSpacing/>
    </w:pPr>
  </w:style>
  <w:style w:type="character" w:customStyle="1" w:styleId="Heading3Char">
    <w:name w:val="Heading 3 Char"/>
    <w:basedOn w:val="DefaultParagraphFont"/>
    <w:link w:val="Heading3"/>
    <w:uiPriority w:val="9"/>
    <w:rsid w:val="00C813E0"/>
    <w:rPr>
      <w:rFonts w:ascii="Times" w:hAnsi="Times"/>
      <w:b/>
      <w:bCs/>
      <w:sz w:val="27"/>
      <w:szCs w:val="27"/>
    </w:rPr>
  </w:style>
  <w:style w:type="character" w:customStyle="1" w:styleId="Heading4Char">
    <w:name w:val="Heading 4 Char"/>
    <w:basedOn w:val="DefaultParagraphFont"/>
    <w:link w:val="Heading4"/>
    <w:uiPriority w:val="9"/>
    <w:rsid w:val="00C813E0"/>
    <w:rPr>
      <w:rFonts w:ascii="Times" w:hAnsi="Times"/>
      <w:b/>
      <w:bCs/>
    </w:rPr>
  </w:style>
  <w:style w:type="paragraph" w:styleId="NormalWeb">
    <w:name w:val="Normal (Web)"/>
    <w:basedOn w:val="Normal"/>
    <w:uiPriority w:val="99"/>
    <w:unhideWhenUsed/>
    <w:rsid w:val="00C813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13E0"/>
    <w:rPr>
      <w:b/>
      <w:bCs/>
    </w:rPr>
  </w:style>
  <w:style w:type="paragraph" w:styleId="NoSpacing">
    <w:name w:val="No Spacing"/>
    <w:uiPriority w:val="1"/>
    <w:qFormat/>
    <w:rsid w:val="00013DB2"/>
  </w:style>
  <w:style w:type="paragraph" w:styleId="Header">
    <w:name w:val="header"/>
    <w:basedOn w:val="Normal"/>
    <w:link w:val="HeaderChar"/>
    <w:uiPriority w:val="99"/>
    <w:unhideWhenUsed/>
    <w:rsid w:val="00E96C80"/>
    <w:pPr>
      <w:tabs>
        <w:tab w:val="center" w:pos="4320"/>
        <w:tab w:val="right" w:pos="8640"/>
      </w:tabs>
    </w:pPr>
    <w:rPr>
      <w:lang w:eastAsia="ja-JP"/>
    </w:rPr>
  </w:style>
  <w:style w:type="character" w:customStyle="1" w:styleId="HeaderChar">
    <w:name w:val="Header Char"/>
    <w:basedOn w:val="DefaultParagraphFont"/>
    <w:link w:val="Header"/>
    <w:uiPriority w:val="99"/>
    <w:rsid w:val="00E96C80"/>
    <w:rPr>
      <w:lang w:eastAsia="ja-JP"/>
    </w:rPr>
  </w:style>
  <w:style w:type="character" w:customStyle="1" w:styleId="apple-converted-space">
    <w:name w:val="apple-converted-space"/>
    <w:basedOn w:val="DefaultParagraphFont"/>
    <w:rsid w:val="00164E89"/>
  </w:style>
  <w:style w:type="character" w:styleId="FollowedHyperlink">
    <w:name w:val="FollowedHyperlink"/>
    <w:basedOn w:val="DefaultParagraphFont"/>
    <w:uiPriority w:val="99"/>
    <w:semiHidden/>
    <w:unhideWhenUsed/>
    <w:rsid w:val="0008774F"/>
    <w:rPr>
      <w:color w:val="800080" w:themeColor="followedHyperlink"/>
      <w:u w:val="single"/>
    </w:rPr>
  </w:style>
  <w:style w:type="paragraph" w:styleId="Footer">
    <w:name w:val="footer"/>
    <w:basedOn w:val="Normal"/>
    <w:link w:val="FooterChar"/>
    <w:uiPriority w:val="99"/>
    <w:unhideWhenUsed/>
    <w:rsid w:val="000C6EEF"/>
    <w:pPr>
      <w:tabs>
        <w:tab w:val="center" w:pos="4320"/>
        <w:tab w:val="right" w:pos="8640"/>
      </w:tabs>
    </w:pPr>
  </w:style>
  <w:style w:type="character" w:customStyle="1" w:styleId="FooterChar">
    <w:name w:val="Footer Char"/>
    <w:basedOn w:val="DefaultParagraphFont"/>
    <w:link w:val="Footer"/>
    <w:uiPriority w:val="99"/>
    <w:rsid w:val="000C6EEF"/>
  </w:style>
  <w:style w:type="character" w:styleId="PageNumber">
    <w:name w:val="page number"/>
    <w:basedOn w:val="DefaultParagraphFont"/>
    <w:uiPriority w:val="99"/>
    <w:semiHidden/>
    <w:unhideWhenUsed/>
    <w:rsid w:val="000C6EEF"/>
  </w:style>
  <w:style w:type="character" w:styleId="Emphasis">
    <w:name w:val="Emphasis"/>
    <w:basedOn w:val="DefaultParagraphFont"/>
    <w:uiPriority w:val="20"/>
    <w:qFormat/>
    <w:rsid w:val="00171472"/>
    <w:rPr>
      <w:i/>
      <w:iCs/>
    </w:rPr>
  </w:style>
  <w:style w:type="paragraph" w:styleId="BalloonText">
    <w:name w:val="Balloon Text"/>
    <w:basedOn w:val="Normal"/>
    <w:link w:val="BalloonTextChar"/>
    <w:uiPriority w:val="99"/>
    <w:semiHidden/>
    <w:unhideWhenUsed/>
    <w:rsid w:val="00407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A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7A9B"/>
    <w:rPr>
      <w:sz w:val="18"/>
      <w:szCs w:val="18"/>
    </w:rPr>
  </w:style>
  <w:style w:type="paragraph" w:styleId="CommentText">
    <w:name w:val="annotation text"/>
    <w:basedOn w:val="Normal"/>
    <w:link w:val="CommentTextChar"/>
    <w:uiPriority w:val="99"/>
    <w:semiHidden/>
    <w:unhideWhenUsed/>
    <w:rsid w:val="00407A9B"/>
  </w:style>
  <w:style w:type="character" w:customStyle="1" w:styleId="CommentTextChar">
    <w:name w:val="Comment Text Char"/>
    <w:basedOn w:val="DefaultParagraphFont"/>
    <w:link w:val="CommentText"/>
    <w:uiPriority w:val="99"/>
    <w:semiHidden/>
    <w:rsid w:val="00407A9B"/>
  </w:style>
  <w:style w:type="paragraph" w:styleId="CommentSubject">
    <w:name w:val="annotation subject"/>
    <w:basedOn w:val="CommentText"/>
    <w:next w:val="CommentText"/>
    <w:link w:val="CommentSubjectChar"/>
    <w:uiPriority w:val="99"/>
    <w:semiHidden/>
    <w:unhideWhenUsed/>
    <w:rsid w:val="00407A9B"/>
    <w:rPr>
      <w:b/>
      <w:bCs/>
      <w:sz w:val="20"/>
      <w:szCs w:val="20"/>
    </w:rPr>
  </w:style>
  <w:style w:type="character" w:customStyle="1" w:styleId="CommentSubjectChar">
    <w:name w:val="Comment Subject Char"/>
    <w:basedOn w:val="CommentTextChar"/>
    <w:link w:val="CommentSubject"/>
    <w:uiPriority w:val="99"/>
    <w:semiHidden/>
    <w:rsid w:val="00407A9B"/>
    <w:rPr>
      <w:b/>
      <w:bCs/>
      <w:sz w:val="20"/>
      <w:szCs w:val="20"/>
    </w:rPr>
  </w:style>
  <w:style w:type="character" w:customStyle="1" w:styleId="m5758558342490475933gmail-apple-converted-space">
    <w:name w:val="m_5758558342490475933gmail-apple-converted-space"/>
    <w:basedOn w:val="DefaultParagraphFont"/>
    <w:rsid w:val="0008271B"/>
  </w:style>
  <w:style w:type="character" w:customStyle="1" w:styleId="m3984352549613173866m736318672472158793gmail-m1272988276132358752gmail-apple-converted-space">
    <w:name w:val="m_3984352549613173866m_736318672472158793gmail-m_1272988276132358752gmail-apple-converted-space"/>
    <w:basedOn w:val="DefaultParagraphFont"/>
    <w:rsid w:val="0008271B"/>
  </w:style>
  <w:style w:type="paragraph" w:styleId="Revision">
    <w:name w:val="Revision"/>
    <w:hidden/>
    <w:uiPriority w:val="99"/>
    <w:semiHidden/>
    <w:rsid w:val="003F07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813E0"/>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C813E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3E0"/>
    <w:rPr>
      <w:color w:val="0000FF" w:themeColor="hyperlink"/>
      <w:u w:val="single"/>
    </w:rPr>
  </w:style>
  <w:style w:type="paragraph" w:styleId="ListParagraph">
    <w:name w:val="List Paragraph"/>
    <w:basedOn w:val="Normal"/>
    <w:uiPriority w:val="34"/>
    <w:qFormat/>
    <w:rsid w:val="00C813E0"/>
    <w:pPr>
      <w:ind w:left="720"/>
      <w:contextualSpacing/>
    </w:pPr>
  </w:style>
  <w:style w:type="character" w:customStyle="1" w:styleId="Heading3Char">
    <w:name w:val="Heading 3 Char"/>
    <w:basedOn w:val="DefaultParagraphFont"/>
    <w:link w:val="Heading3"/>
    <w:uiPriority w:val="9"/>
    <w:rsid w:val="00C813E0"/>
    <w:rPr>
      <w:rFonts w:ascii="Times" w:hAnsi="Times"/>
      <w:b/>
      <w:bCs/>
      <w:sz w:val="27"/>
      <w:szCs w:val="27"/>
    </w:rPr>
  </w:style>
  <w:style w:type="character" w:customStyle="1" w:styleId="Heading4Char">
    <w:name w:val="Heading 4 Char"/>
    <w:basedOn w:val="DefaultParagraphFont"/>
    <w:link w:val="Heading4"/>
    <w:uiPriority w:val="9"/>
    <w:rsid w:val="00C813E0"/>
    <w:rPr>
      <w:rFonts w:ascii="Times" w:hAnsi="Times"/>
      <w:b/>
      <w:bCs/>
    </w:rPr>
  </w:style>
  <w:style w:type="paragraph" w:styleId="NormalWeb">
    <w:name w:val="Normal (Web)"/>
    <w:basedOn w:val="Normal"/>
    <w:uiPriority w:val="99"/>
    <w:unhideWhenUsed/>
    <w:rsid w:val="00C813E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813E0"/>
    <w:rPr>
      <w:b/>
      <w:bCs/>
    </w:rPr>
  </w:style>
  <w:style w:type="paragraph" w:styleId="NoSpacing">
    <w:name w:val="No Spacing"/>
    <w:uiPriority w:val="1"/>
    <w:qFormat/>
    <w:rsid w:val="00013DB2"/>
  </w:style>
  <w:style w:type="paragraph" w:styleId="Header">
    <w:name w:val="header"/>
    <w:basedOn w:val="Normal"/>
    <w:link w:val="HeaderChar"/>
    <w:uiPriority w:val="99"/>
    <w:unhideWhenUsed/>
    <w:rsid w:val="00E96C80"/>
    <w:pPr>
      <w:tabs>
        <w:tab w:val="center" w:pos="4320"/>
        <w:tab w:val="right" w:pos="8640"/>
      </w:tabs>
    </w:pPr>
    <w:rPr>
      <w:lang w:eastAsia="ja-JP"/>
    </w:rPr>
  </w:style>
  <w:style w:type="character" w:customStyle="1" w:styleId="HeaderChar">
    <w:name w:val="Header Char"/>
    <w:basedOn w:val="DefaultParagraphFont"/>
    <w:link w:val="Header"/>
    <w:uiPriority w:val="99"/>
    <w:rsid w:val="00E96C80"/>
    <w:rPr>
      <w:lang w:eastAsia="ja-JP"/>
    </w:rPr>
  </w:style>
  <w:style w:type="character" w:customStyle="1" w:styleId="apple-converted-space">
    <w:name w:val="apple-converted-space"/>
    <w:basedOn w:val="DefaultParagraphFont"/>
    <w:rsid w:val="00164E89"/>
  </w:style>
  <w:style w:type="character" w:styleId="FollowedHyperlink">
    <w:name w:val="FollowedHyperlink"/>
    <w:basedOn w:val="DefaultParagraphFont"/>
    <w:uiPriority w:val="99"/>
    <w:semiHidden/>
    <w:unhideWhenUsed/>
    <w:rsid w:val="0008774F"/>
    <w:rPr>
      <w:color w:val="800080" w:themeColor="followedHyperlink"/>
      <w:u w:val="single"/>
    </w:rPr>
  </w:style>
  <w:style w:type="paragraph" w:styleId="Footer">
    <w:name w:val="footer"/>
    <w:basedOn w:val="Normal"/>
    <w:link w:val="FooterChar"/>
    <w:uiPriority w:val="99"/>
    <w:unhideWhenUsed/>
    <w:rsid w:val="000C6EEF"/>
    <w:pPr>
      <w:tabs>
        <w:tab w:val="center" w:pos="4320"/>
        <w:tab w:val="right" w:pos="8640"/>
      </w:tabs>
    </w:pPr>
  </w:style>
  <w:style w:type="character" w:customStyle="1" w:styleId="FooterChar">
    <w:name w:val="Footer Char"/>
    <w:basedOn w:val="DefaultParagraphFont"/>
    <w:link w:val="Footer"/>
    <w:uiPriority w:val="99"/>
    <w:rsid w:val="000C6EEF"/>
  </w:style>
  <w:style w:type="character" w:styleId="PageNumber">
    <w:name w:val="page number"/>
    <w:basedOn w:val="DefaultParagraphFont"/>
    <w:uiPriority w:val="99"/>
    <w:semiHidden/>
    <w:unhideWhenUsed/>
    <w:rsid w:val="000C6EEF"/>
  </w:style>
  <w:style w:type="character" w:styleId="Emphasis">
    <w:name w:val="Emphasis"/>
    <w:basedOn w:val="DefaultParagraphFont"/>
    <w:uiPriority w:val="20"/>
    <w:qFormat/>
    <w:rsid w:val="00171472"/>
    <w:rPr>
      <w:i/>
      <w:iCs/>
    </w:rPr>
  </w:style>
  <w:style w:type="paragraph" w:styleId="BalloonText">
    <w:name w:val="Balloon Text"/>
    <w:basedOn w:val="Normal"/>
    <w:link w:val="BalloonTextChar"/>
    <w:uiPriority w:val="99"/>
    <w:semiHidden/>
    <w:unhideWhenUsed/>
    <w:rsid w:val="00407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A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7A9B"/>
    <w:rPr>
      <w:sz w:val="18"/>
      <w:szCs w:val="18"/>
    </w:rPr>
  </w:style>
  <w:style w:type="paragraph" w:styleId="CommentText">
    <w:name w:val="annotation text"/>
    <w:basedOn w:val="Normal"/>
    <w:link w:val="CommentTextChar"/>
    <w:uiPriority w:val="99"/>
    <w:semiHidden/>
    <w:unhideWhenUsed/>
    <w:rsid w:val="00407A9B"/>
  </w:style>
  <w:style w:type="character" w:customStyle="1" w:styleId="CommentTextChar">
    <w:name w:val="Comment Text Char"/>
    <w:basedOn w:val="DefaultParagraphFont"/>
    <w:link w:val="CommentText"/>
    <w:uiPriority w:val="99"/>
    <w:semiHidden/>
    <w:rsid w:val="00407A9B"/>
  </w:style>
  <w:style w:type="paragraph" w:styleId="CommentSubject">
    <w:name w:val="annotation subject"/>
    <w:basedOn w:val="CommentText"/>
    <w:next w:val="CommentText"/>
    <w:link w:val="CommentSubjectChar"/>
    <w:uiPriority w:val="99"/>
    <w:semiHidden/>
    <w:unhideWhenUsed/>
    <w:rsid w:val="00407A9B"/>
    <w:rPr>
      <w:b/>
      <w:bCs/>
      <w:sz w:val="20"/>
      <w:szCs w:val="20"/>
    </w:rPr>
  </w:style>
  <w:style w:type="character" w:customStyle="1" w:styleId="CommentSubjectChar">
    <w:name w:val="Comment Subject Char"/>
    <w:basedOn w:val="CommentTextChar"/>
    <w:link w:val="CommentSubject"/>
    <w:uiPriority w:val="99"/>
    <w:semiHidden/>
    <w:rsid w:val="00407A9B"/>
    <w:rPr>
      <w:b/>
      <w:bCs/>
      <w:sz w:val="20"/>
      <w:szCs w:val="20"/>
    </w:rPr>
  </w:style>
  <w:style w:type="character" w:customStyle="1" w:styleId="m5758558342490475933gmail-apple-converted-space">
    <w:name w:val="m_5758558342490475933gmail-apple-converted-space"/>
    <w:basedOn w:val="DefaultParagraphFont"/>
    <w:rsid w:val="0008271B"/>
  </w:style>
  <w:style w:type="character" w:customStyle="1" w:styleId="m3984352549613173866m736318672472158793gmail-m1272988276132358752gmail-apple-converted-space">
    <w:name w:val="m_3984352549613173866m_736318672472158793gmail-m_1272988276132358752gmail-apple-converted-space"/>
    <w:basedOn w:val="DefaultParagraphFont"/>
    <w:rsid w:val="0008271B"/>
  </w:style>
  <w:style w:type="paragraph" w:styleId="Revision">
    <w:name w:val="Revision"/>
    <w:hidden/>
    <w:uiPriority w:val="99"/>
    <w:semiHidden/>
    <w:rsid w:val="003F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687">
      <w:bodyDiv w:val="1"/>
      <w:marLeft w:val="0"/>
      <w:marRight w:val="0"/>
      <w:marTop w:val="0"/>
      <w:marBottom w:val="0"/>
      <w:divBdr>
        <w:top w:val="none" w:sz="0" w:space="0" w:color="auto"/>
        <w:left w:val="none" w:sz="0" w:space="0" w:color="auto"/>
        <w:bottom w:val="none" w:sz="0" w:space="0" w:color="auto"/>
        <w:right w:val="none" w:sz="0" w:space="0" w:color="auto"/>
      </w:divBdr>
    </w:div>
    <w:div w:id="39407306">
      <w:bodyDiv w:val="1"/>
      <w:marLeft w:val="0"/>
      <w:marRight w:val="0"/>
      <w:marTop w:val="0"/>
      <w:marBottom w:val="0"/>
      <w:divBdr>
        <w:top w:val="none" w:sz="0" w:space="0" w:color="auto"/>
        <w:left w:val="none" w:sz="0" w:space="0" w:color="auto"/>
        <w:bottom w:val="none" w:sz="0" w:space="0" w:color="auto"/>
        <w:right w:val="none" w:sz="0" w:space="0" w:color="auto"/>
      </w:divBdr>
    </w:div>
    <w:div w:id="83690922">
      <w:bodyDiv w:val="1"/>
      <w:marLeft w:val="0"/>
      <w:marRight w:val="0"/>
      <w:marTop w:val="0"/>
      <w:marBottom w:val="0"/>
      <w:divBdr>
        <w:top w:val="none" w:sz="0" w:space="0" w:color="auto"/>
        <w:left w:val="none" w:sz="0" w:space="0" w:color="auto"/>
        <w:bottom w:val="none" w:sz="0" w:space="0" w:color="auto"/>
        <w:right w:val="none" w:sz="0" w:space="0" w:color="auto"/>
      </w:divBdr>
    </w:div>
    <w:div w:id="156963622">
      <w:bodyDiv w:val="1"/>
      <w:marLeft w:val="0"/>
      <w:marRight w:val="0"/>
      <w:marTop w:val="0"/>
      <w:marBottom w:val="0"/>
      <w:divBdr>
        <w:top w:val="none" w:sz="0" w:space="0" w:color="auto"/>
        <w:left w:val="none" w:sz="0" w:space="0" w:color="auto"/>
        <w:bottom w:val="none" w:sz="0" w:space="0" w:color="auto"/>
        <w:right w:val="none" w:sz="0" w:space="0" w:color="auto"/>
      </w:divBdr>
      <w:divsChild>
        <w:div w:id="1413312373">
          <w:marLeft w:val="0"/>
          <w:marRight w:val="0"/>
          <w:marTop w:val="0"/>
          <w:marBottom w:val="0"/>
          <w:divBdr>
            <w:top w:val="none" w:sz="0" w:space="0" w:color="auto"/>
            <w:left w:val="none" w:sz="0" w:space="0" w:color="auto"/>
            <w:bottom w:val="none" w:sz="0" w:space="0" w:color="auto"/>
            <w:right w:val="none" w:sz="0" w:space="0" w:color="auto"/>
          </w:divBdr>
        </w:div>
      </w:divsChild>
    </w:div>
    <w:div w:id="207451402">
      <w:bodyDiv w:val="1"/>
      <w:marLeft w:val="0"/>
      <w:marRight w:val="0"/>
      <w:marTop w:val="0"/>
      <w:marBottom w:val="0"/>
      <w:divBdr>
        <w:top w:val="none" w:sz="0" w:space="0" w:color="auto"/>
        <w:left w:val="none" w:sz="0" w:space="0" w:color="auto"/>
        <w:bottom w:val="none" w:sz="0" w:space="0" w:color="auto"/>
        <w:right w:val="none" w:sz="0" w:space="0" w:color="auto"/>
      </w:divBdr>
    </w:div>
    <w:div w:id="500971313">
      <w:bodyDiv w:val="1"/>
      <w:marLeft w:val="0"/>
      <w:marRight w:val="0"/>
      <w:marTop w:val="0"/>
      <w:marBottom w:val="0"/>
      <w:divBdr>
        <w:top w:val="none" w:sz="0" w:space="0" w:color="auto"/>
        <w:left w:val="none" w:sz="0" w:space="0" w:color="auto"/>
        <w:bottom w:val="none" w:sz="0" w:space="0" w:color="auto"/>
        <w:right w:val="none" w:sz="0" w:space="0" w:color="auto"/>
      </w:divBdr>
    </w:div>
    <w:div w:id="708720496">
      <w:bodyDiv w:val="1"/>
      <w:marLeft w:val="0"/>
      <w:marRight w:val="0"/>
      <w:marTop w:val="0"/>
      <w:marBottom w:val="0"/>
      <w:divBdr>
        <w:top w:val="none" w:sz="0" w:space="0" w:color="auto"/>
        <w:left w:val="none" w:sz="0" w:space="0" w:color="auto"/>
        <w:bottom w:val="none" w:sz="0" w:space="0" w:color="auto"/>
        <w:right w:val="none" w:sz="0" w:space="0" w:color="auto"/>
      </w:divBdr>
    </w:div>
    <w:div w:id="795831738">
      <w:bodyDiv w:val="1"/>
      <w:marLeft w:val="0"/>
      <w:marRight w:val="0"/>
      <w:marTop w:val="0"/>
      <w:marBottom w:val="0"/>
      <w:divBdr>
        <w:top w:val="none" w:sz="0" w:space="0" w:color="auto"/>
        <w:left w:val="none" w:sz="0" w:space="0" w:color="auto"/>
        <w:bottom w:val="none" w:sz="0" w:space="0" w:color="auto"/>
        <w:right w:val="none" w:sz="0" w:space="0" w:color="auto"/>
      </w:divBdr>
    </w:div>
    <w:div w:id="826095533">
      <w:bodyDiv w:val="1"/>
      <w:marLeft w:val="0"/>
      <w:marRight w:val="0"/>
      <w:marTop w:val="0"/>
      <w:marBottom w:val="0"/>
      <w:divBdr>
        <w:top w:val="none" w:sz="0" w:space="0" w:color="auto"/>
        <w:left w:val="none" w:sz="0" w:space="0" w:color="auto"/>
        <w:bottom w:val="none" w:sz="0" w:space="0" w:color="auto"/>
        <w:right w:val="none" w:sz="0" w:space="0" w:color="auto"/>
      </w:divBdr>
    </w:div>
    <w:div w:id="828181668">
      <w:bodyDiv w:val="1"/>
      <w:marLeft w:val="0"/>
      <w:marRight w:val="0"/>
      <w:marTop w:val="0"/>
      <w:marBottom w:val="0"/>
      <w:divBdr>
        <w:top w:val="none" w:sz="0" w:space="0" w:color="auto"/>
        <w:left w:val="none" w:sz="0" w:space="0" w:color="auto"/>
        <w:bottom w:val="none" w:sz="0" w:space="0" w:color="auto"/>
        <w:right w:val="none" w:sz="0" w:space="0" w:color="auto"/>
      </w:divBdr>
    </w:div>
    <w:div w:id="834538285">
      <w:bodyDiv w:val="1"/>
      <w:marLeft w:val="0"/>
      <w:marRight w:val="0"/>
      <w:marTop w:val="0"/>
      <w:marBottom w:val="0"/>
      <w:divBdr>
        <w:top w:val="none" w:sz="0" w:space="0" w:color="auto"/>
        <w:left w:val="none" w:sz="0" w:space="0" w:color="auto"/>
        <w:bottom w:val="none" w:sz="0" w:space="0" w:color="auto"/>
        <w:right w:val="none" w:sz="0" w:space="0" w:color="auto"/>
      </w:divBdr>
    </w:div>
    <w:div w:id="999886932">
      <w:bodyDiv w:val="1"/>
      <w:marLeft w:val="0"/>
      <w:marRight w:val="0"/>
      <w:marTop w:val="0"/>
      <w:marBottom w:val="0"/>
      <w:divBdr>
        <w:top w:val="none" w:sz="0" w:space="0" w:color="auto"/>
        <w:left w:val="none" w:sz="0" w:space="0" w:color="auto"/>
        <w:bottom w:val="none" w:sz="0" w:space="0" w:color="auto"/>
        <w:right w:val="none" w:sz="0" w:space="0" w:color="auto"/>
      </w:divBdr>
    </w:div>
    <w:div w:id="1105928098">
      <w:bodyDiv w:val="1"/>
      <w:marLeft w:val="0"/>
      <w:marRight w:val="0"/>
      <w:marTop w:val="0"/>
      <w:marBottom w:val="0"/>
      <w:divBdr>
        <w:top w:val="none" w:sz="0" w:space="0" w:color="auto"/>
        <w:left w:val="none" w:sz="0" w:space="0" w:color="auto"/>
        <w:bottom w:val="none" w:sz="0" w:space="0" w:color="auto"/>
        <w:right w:val="none" w:sz="0" w:space="0" w:color="auto"/>
      </w:divBdr>
    </w:div>
    <w:div w:id="1202329083">
      <w:bodyDiv w:val="1"/>
      <w:marLeft w:val="0"/>
      <w:marRight w:val="0"/>
      <w:marTop w:val="0"/>
      <w:marBottom w:val="0"/>
      <w:divBdr>
        <w:top w:val="none" w:sz="0" w:space="0" w:color="auto"/>
        <w:left w:val="none" w:sz="0" w:space="0" w:color="auto"/>
        <w:bottom w:val="none" w:sz="0" w:space="0" w:color="auto"/>
        <w:right w:val="none" w:sz="0" w:space="0" w:color="auto"/>
      </w:divBdr>
    </w:div>
    <w:div w:id="1231503355">
      <w:bodyDiv w:val="1"/>
      <w:marLeft w:val="0"/>
      <w:marRight w:val="0"/>
      <w:marTop w:val="0"/>
      <w:marBottom w:val="0"/>
      <w:divBdr>
        <w:top w:val="none" w:sz="0" w:space="0" w:color="auto"/>
        <w:left w:val="none" w:sz="0" w:space="0" w:color="auto"/>
        <w:bottom w:val="none" w:sz="0" w:space="0" w:color="auto"/>
        <w:right w:val="none" w:sz="0" w:space="0" w:color="auto"/>
      </w:divBdr>
    </w:div>
    <w:div w:id="1297877814">
      <w:bodyDiv w:val="1"/>
      <w:marLeft w:val="0"/>
      <w:marRight w:val="0"/>
      <w:marTop w:val="0"/>
      <w:marBottom w:val="0"/>
      <w:divBdr>
        <w:top w:val="none" w:sz="0" w:space="0" w:color="auto"/>
        <w:left w:val="none" w:sz="0" w:space="0" w:color="auto"/>
        <w:bottom w:val="none" w:sz="0" w:space="0" w:color="auto"/>
        <w:right w:val="none" w:sz="0" w:space="0" w:color="auto"/>
      </w:divBdr>
    </w:div>
    <w:div w:id="1370295778">
      <w:bodyDiv w:val="1"/>
      <w:marLeft w:val="0"/>
      <w:marRight w:val="0"/>
      <w:marTop w:val="0"/>
      <w:marBottom w:val="0"/>
      <w:divBdr>
        <w:top w:val="none" w:sz="0" w:space="0" w:color="auto"/>
        <w:left w:val="none" w:sz="0" w:space="0" w:color="auto"/>
        <w:bottom w:val="none" w:sz="0" w:space="0" w:color="auto"/>
        <w:right w:val="none" w:sz="0" w:space="0" w:color="auto"/>
      </w:divBdr>
    </w:div>
    <w:div w:id="1431707017">
      <w:bodyDiv w:val="1"/>
      <w:marLeft w:val="0"/>
      <w:marRight w:val="0"/>
      <w:marTop w:val="0"/>
      <w:marBottom w:val="0"/>
      <w:divBdr>
        <w:top w:val="none" w:sz="0" w:space="0" w:color="auto"/>
        <w:left w:val="none" w:sz="0" w:space="0" w:color="auto"/>
        <w:bottom w:val="none" w:sz="0" w:space="0" w:color="auto"/>
        <w:right w:val="none" w:sz="0" w:space="0" w:color="auto"/>
      </w:divBdr>
    </w:div>
    <w:div w:id="1437797587">
      <w:bodyDiv w:val="1"/>
      <w:marLeft w:val="0"/>
      <w:marRight w:val="0"/>
      <w:marTop w:val="0"/>
      <w:marBottom w:val="0"/>
      <w:divBdr>
        <w:top w:val="none" w:sz="0" w:space="0" w:color="auto"/>
        <w:left w:val="none" w:sz="0" w:space="0" w:color="auto"/>
        <w:bottom w:val="none" w:sz="0" w:space="0" w:color="auto"/>
        <w:right w:val="none" w:sz="0" w:space="0" w:color="auto"/>
      </w:divBdr>
    </w:div>
    <w:div w:id="1455633503">
      <w:bodyDiv w:val="1"/>
      <w:marLeft w:val="0"/>
      <w:marRight w:val="0"/>
      <w:marTop w:val="0"/>
      <w:marBottom w:val="0"/>
      <w:divBdr>
        <w:top w:val="none" w:sz="0" w:space="0" w:color="auto"/>
        <w:left w:val="none" w:sz="0" w:space="0" w:color="auto"/>
        <w:bottom w:val="none" w:sz="0" w:space="0" w:color="auto"/>
        <w:right w:val="none" w:sz="0" w:space="0" w:color="auto"/>
      </w:divBdr>
    </w:div>
    <w:div w:id="1686784017">
      <w:bodyDiv w:val="1"/>
      <w:marLeft w:val="0"/>
      <w:marRight w:val="0"/>
      <w:marTop w:val="0"/>
      <w:marBottom w:val="0"/>
      <w:divBdr>
        <w:top w:val="none" w:sz="0" w:space="0" w:color="auto"/>
        <w:left w:val="none" w:sz="0" w:space="0" w:color="auto"/>
        <w:bottom w:val="none" w:sz="0" w:space="0" w:color="auto"/>
        <w:right w:val="none" w:sz="0" w:space="0" w:color="auto"/>
      </w:divBdr>
    </w:div>
    <w:div w:id="1695809991">
      <w:bodyDiv w:val="1"/>
      <w:marLeft w:val="0"/>
      <w:marRight w:val="0"/>
      <w:marTop w:val="0"/>
      <w:marBottom w:val="0"/>
      <w:divBdr>
        <w:top w:val="none" w:sz="0" w:space="0" w:color="auto"/>
        <w:left w:val="none" w:sz="0" w:space="0" w:color="auto"/>
        <w:bottom w:val="none" w:sz="0" w:space="0" w:color="auto"/>
        <w:right w:val="none" w:sz="0" w:space="0" w:color="auto"/>
      </w:divBdr>
    </w:div>
    <w:div w:id="1774518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arch@smithcenter.org" TargetMode="External"/><Relationship Id="rId12" Type="http://schemas.openxmlformats.org/officeDocument/2006/relationships/hyperlink" Target="mailto:search@smithcenter.org"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ithcenter.org/programs-retreats.html" TargetMode="External"/><Relationship Id="rId10" Type="http://schemas.openxmlformats.org/officeDocument/2006/relationships/hyperlink" Target="http://smithcenter.org/arts-healing/joan-hisaoka-art-gall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1363</Words>
  <Characters>7770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Accelerating Change Group</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O'Bryon</dc:creator>
  <cp:lastModifiedBy>Shefa Benoit</cp:lastModifiedBy>
  <cp:revision>4</cp:revision>
  <cp:lastPrinted>2019-08-01T22:38:00Z</cp:lastPrinted>
  <dcterms:created xsi:type="dcterms:W3CDTF">2019-08-02T14:37:00Z</dcterms:created>
  <dcterms:modified xsi:type="dcterms:W3CDTF">2019-08-26T19:03:00Z</dcterms:modified>
</cp:coreProperties>
</file>